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E6" w:rsidRPr="00ED42E9" w:rsidRDefault="00B71CE6" w:rsidP="00B71CE6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>PENGUMUMAN</w:t>
      </w:r>
    </w:p>
    <w:p w:rsidR="00B71CE6" w:rsidRPr="00ED42E9" w:rsidRDefault="00B71CE6" w:rsidP="00B71CE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INHAL SKILLSLAB SEMESTER 4</w:t>
      </w:r>
    </w:p>
    <w:p w:rsidR="00B71CE6" w:rsidRPr="00ED42E9" w:rsidRDefault="00B71CE6" w:rsidP="00B71CE6">
      <w:pPr>
        <w:spacing w:after="0" w:line="360" w:lineRule="auto"/>
        <w:jc w:val="center"/>
        <w:rPr>
          <w:b/>
          <w:sz w:val="28"/>
          <w:szCs w:val="28"/>
        </w:rPr>
      </w:pPr>
      <w:r w:rsidRPr="00ED42E9">
        <w:rPr>
          <w:b/>
          <w:sz w:val="28"/>
          <w:szCs w:val="28"/>
        </w:rPr>
        <w:t xml:space="preserve">Tahun Akademik </w:t>
      </w:r>
      <w:r>
        <w:rPr>
          <w:b/>
          <w:sz w:val="28"/>
          <w:szCs w:val="28"/>
        </w:rPr>
        <w:t>Februari-Juli 2017</w:t>
      </w:r>
    </w:p>
    <w:p w:rsidR="00B71CE6" w:rsidRDefault="00B71CE6" w:rsidP="00B71CE6">
      <w:pPr>
        <w:spacing w:after="0" w:line="360" w:lineRule="auto"/>
        <w:jc w:val="center"/>
        <w:rPr>
          <w:b/>
        </w:rPr>
      </w:pPr>
    </w:p>
    <w:p w:rsidR="00B71CE6" w:rsidRPr="00AB3288" w:rsidRDefault="00B71CE6" w:rsidP="00B71CE6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tercantum dalam daftar inhal diwajibkan mengikuti Inhal Sk</w:t>
      </w:r>
      <w:r w:rsidR="008A44F9">
        <w:rPr>
          <w:sz w:val="24"/>
          <w:szCs w:val="24"/>
        </w:rPr>
        <w:t>illslab Semester 4</w:t>
      </w:r>
      <w:r w:rsidRPr="00AB3288">
        <w:rPr>
          <w:sz w:val="24"/>
          <w:szCs w:val="24"/>
        </w:rPr>
        <w:t xml:space="preserve"> sesuai topik dan jadwal yang telah ditentukan. Inhal merupakan salah satu syarat mengikuti ujian OSCE.</w:t>
      </w:r>
    </w:p>
    <w:p w:rsidR="00B71CE6" w:rsidRPr="00AB3288" w:rsidRDefault="00B71CE6" w:rsidP="00B71CE6">
      <w:pPr>
        <w:spacing w:after="0" w:line="360" w:lineRule="auto"/>
        <w:jc w:val="center"/>
        <w:rPr>
          <w:sz w:val="24"/>
          <w:szCs w:val="24"/>
        </w:rPr>
      </w:pPr>
    </w:p>
    <w:p w:rsidR="00B71CE6" w:rsidRPr="00AB3288" w:rsidRDefault="00B71CE6" w:rsidP="00B71CE6">
      <w:pPr>
        <w:spacing w:after="0" w:line="360" w:lineRule="auto"/>
        <w:jc w:val="both"/>
        <w:rPr>
          <w:sz w:val="24"/>
          <w:szCs w:val="24"/>
        </w:rPr>
      </w:pPr>
      <w:r w:rsidRPr="00AB3288">
        <w:rPr>
          <w:sz w:val="24"/>
          <w:szCs w:val="24"/>
        </w:rPr>
        <w:t>Mahasiswa yang kehadiran dalam kegiatan skillslab &lt;100% dengan alasan selain ketentuan skillslab tidak diperkenankan mengikuti Inhal dan ujian OSCE Skillslab pada topik tersebut.</w:t>
      </w:r>
    </w:p>
    <w:p w:rsidR="00B71CE6" w:rsidRPr="00AB3288" w:rsidRDefault="00B71CE6" w:rsidP="00FC2C06">
      <w:pPr>
        <w:spacing w:after="0"/>
        <w:rPr>
          <w:b/>
          <w:sz w:val="24"/>
          <w:szCs w:val="24"/>
        </w:rPr>
      </w:pPr>
    </w:p>
    <w:p w:rsidR="00B71CE6" w:rsidRPr="00AB3288" w:rsidRDefault="00B71CE6" w:rsidP="00B71CE6">
      <w:pPr>
        <w:spacing w:after="0"/>
        <w:jc w:val="center"/>
        <w:rPr>
          <w:b/>
          <w:sz w:val="24"/>
          <w:szCs w:val="24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Pr="003B2C3C" w:rsidRDefault="00FC2C06" w:rsidP="00B71CE6">
      <w:pPr>
        <w:spacing w:after="0"/>
        <w:ind w:left="5040" w:firstLine="720"/>
      </w:pPr>
      <w:r>
        <w:t xml:space="preserve">Surakarta, </w:t>
      </w:r>
      <w:r w:rsidR="00B71CE6">
        <w:t>2</w:t>
      </w:r>
      <w:r>
        <w:t>1</w:t>
      </w:r>
      <w:r w:rsidR="00B71CE6">
        <w:t xml:space="preserve"> April 2017</w:t>
      </w:r>
    </w:p>
    <w:p w:rsidR="00B71CE6" w:rsidRPr="003B2C3C" w:rsidRDefault="00B71CE6" w:rsidP="00B71CE6">
      <w:pPr>
        <w:spacing w:after="0"/>
        <w:jc w:val="right"/>
      </w:pPr>
    </w:p>
    <w:p w:rsidR="00B71CE6" w:rsidRPr="003B2C3C" w:rsidRDefault="00B71CE6" w:rsidP="00B71CE6">
      <w:pPr>
        <w:spacing w:after="0"/>
        <w:jc w:val="center"/>
      </w:pPr>
      <w:r>
        <w:t xml:space="preserve">                                                                                          </w:t>
      </w:r>
      <w:r w:rsidRPr="003B2C3C">
        <w:t>Pengelola Skillslab</w:t>
      </w:r>
    </w:p>
    <w:p w:rsidR="00B71CE6" w:rsidRPr="003B2C3C" w:rsidRDefault="00B71CE6" w:rsidP="00B71CE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jc w:val="center"/>
        <w:rPr>
          <w:b/>
          <w:sz w:val="28"/>
          <w:szCs w:val="28"/>
        </w:rPr>
      </w:pPr>
    </w:p>
    <w:p w:rsidR="00B71CE6" w:rsidRDefault="00B71CE6" w:rsidP="00B71CE6">
      <w:pPr>
        <w:spacing w:after="0"/>
        <w:rPr>
          <w:b/>
          <w:sz w:val="28"/>
          <w:szCs w:val="28"/>
        </w:rPr>
      </w:pPr>
    </w:p>
    <w:p w:rsidR="00F9523C" w:rsidRDefault="00F9523C" w:rsidP="00B71CE6">
      <w:pPr>
        <w:spacing w:after="0"/>
        <w:rPr>
          <w:b/>
          <w:sz w:val="28"/>
          <w:szCs w:val="28"/>
        </w:rPr>
      </w:pPr>
    </w:p>
    <w:p w:rsidR="00F9523C" w:rsidRDefault="00F9523C" w:rsidP="00B71CE6">
      <w:pPr>
        <w:spacing w:after="0"/>
        <w:rPr>
          <w:b/>
          <w:sz w:val="28"/>
          <w:szCs w:val="28"/>
        </w:rPr>
      </w:pPr>
    </w:p>
    <w:p w:rsidR="00F9523C" w:rsidRDefault="00F9523C" w:rsidP="00B71CE6">
      <w:pPr>
        <w:spacing w:after="0"/>
        <w:rPr>
          <w:b/>
          <w:sz w:val="28"/>
          <w:szCs w:val="28"/>
        </w:rPr>
      </w:pPr>
    </w:p>
    <w:p w:rsidR="00F9523C" w:rsidRDefault="00F9523C" w:rsidP="00B71CE6">
      <w:pPr>
        <w:spacing w:after="0"/>
        <w:rPr>
          <w:b/>
          <w:sz w:val="28"/>
          <w:szCs w:val="28"/>
        </w:rPr>
      </w:pPr>
    </w:p>
    <w:p w:rsidR="00F9523C" w:rsidRDefault="00F9523C" w:rsidP="00B71CE6">
      <w:pPr>
        <w:spacing w:after="0"/>
        <w:rPr>
          <w:b/>
          <w:sz w:val="28"/>
          <w:szCs w:val="28"/>
        </w:rPr>
      </w:pPr>
    </w:p>
    <w:p w:rsidR="00F9523C" w:rsidRDefault="00F9523C" w:rsidP="00B71CE6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F41FF9" w:rsidRDefault="00F41FF9" w:rsidP="00F06734">
      <w:pPr>
        <w:jc w:val="center"/>
        <w:rPr>
          <w:b/>
          <w:sz w:val="24"/>
          <w:szCs w:val="24"/>
        </w:rPr>
      </w:pPr>
      <w:r w:rsidRPr="00F06734">
        <w:rPr>
          <w:b/>
          <w:sz w:val="24"/>
          <w:szCs w:val="24"/>
        </w:rPr>
        <w:lastRenderedPageBreak/>
        <w:t>DAFTAR MAHASISWA INHAL SKILLS LAB SEMESTER 4</w:t>
      </w:r>
    </w:p>
    <w:p w:rsidR="00F06734" w:rsidRPr="00F06734" w:rsidRDefault="00F06734" w:rsidP="00F06734">
      <w:pPr>
        <w:jc w:val="center"/>
        <w:rPr>
          <w:b/>
          <w:sz w:val="24"/>
          <w:szCs w:val="24"/>
        </w:rPr>
      </w:pPr>
    </w:p>
    <w:p w:rsidR="00F41FF9" w:rsidRPr="000849E4" w:rsidRDefault="00F41FF9" w:rsidP="000849E4">
      <w:pPr>
        <w:jc w:val="center"/>
        <w:rPr>
          <w:rFonts w:ascii="Calibri" w:eastAsia="Times New Roman" w:hAnsi="Calibri" w:cs="Calibri"/>
          <w:b/>
          <w:color w:val="000000"/>
          <w:lang w:eastAsia="id-ID"/>
        </w:rPr>
      </w:pPr>
      <w:r w:rsidRPr="000849E4">
        <w:rPr>
          <w:b/>
        </w:rPr>
        <w:t>TOPIK</w:t>
      </w:r>
      <w:r w:rsidRPr="000849E4">
        <w:rPr>
          <w:b/>
        </w:rPr>
        <w:tab/>
        <w:t>:</w:t>
      </w:r>
      <w:r w:rsidRPr="000849E4">
        <w:rPr>
          <w:b/>
        </w:rPr>
        <w:tab/>
      </w:r>
      <w:r w:rsidR="00432DE0">
        <w:rPr>
          <w:rFonts w:ascii="Calibri" w:eastAsia="Times New Roman" w:hAnsi="Calibri" w:cs="Calibri"/>
          <w:b/>
          <w:color w:val="000000"/>
          <w:lang w:eastAsia="id-ID"/>
        </w:rPr>
        <w:t>PEMERIKSAAN PERIANAL GENI</w:t>
      </w:r>
      <w:r w:rsidRPr="000849E4">
        <w:rPr>
          <w:rFonts w:ascii="Calibri" w:eastAsia="Times New Roman" w:hAnsi="Calibri" w:cs="Calibri"/>
          <w:b/>
          <w:color w:val="000000"/>
          <w:lang w:eastAsia="id-ID"/>
        </w:rPr>
        <w:t>TALIA</w:t>
      </w:r>
    </w:p>
    <w:tbl>
      <w:tblPr>
        <w:tblStyle w:val="TableGrid"/>
        <w:tblW w:w="4478" w:type="pct"/>
        <w:tblLook w:val="04A0" w:firstRow="1" w:lastRow="0" w:firstColumn="1" w:lastColumn="0" w:noHBand="0" w:noVBand="1"/>
      </w:tblPr>
      <w:tblGrid>
        <w:gridCol w:w="704"/>
        <w:gridCol w:w="2125"/>
        <w:gridCol w:w="1835"/>
        <w:gridCol w:w="3411"/>
      </w:tblGrid>
      <w:tr w:rsidR="00F06734" w:rsidTr="00F06734">
        <w:tc>
          <w:tcPr>
            <w:tcW w:w="436" w:type="pct"/>
          </w:tcPr>
          <w:p w:rsidR="00F06734" w:rsidRDefault="00F06734" w:rsidP="00F06734">
            <w:pPr>
              <w:jc w:val="center"/>
            </w:pPr>
            <w:r>
              <w:t>NO</w:t>
            </w:r>
          </w:p>
        </w:tc>
        <w:tc>
          <w:tcPr>
            <w:tcW w:w="1316" w:type="pct"/>
          </w:tcPr>
          <w:p w:rsidR="00F06734" w:rsidRDefault="00F06734" w:rsidP="00F06734">
            <w:pPr>
              <w:jc w:val="center"/>
            </w:pPr>
            <w:r>
              <w:t>NAMA</w:t>
            </w:r>
          </w:p>
        </w:tc>
        <w:tc>
          <w:tcPr>
            <w:tcW w:w="1136" w:type="pct"/>
          </w:tcPr>
          <w:p w:rsidR="00F06734" w:rsidRDefault="00F06734" w:rsidP="00F06734">
            <w:pPr>
              <w:jc w:val="center"/>
            </w:pPr>
            <w:r>
              <w:t>NIM</w:t>
            </w:r>
          </w:p>
        </w:tc>
        <w:tc>
          <w:tcPr>
            <w:tcW w:w="2112" w:type="pct"/>
          </w:tcPr>
          <w:p w:rsidR="00F06734" w:rsidRDefault="00F06734" w:rsidP="00F06734">
            <w:pPr>
              <w:jc w:val="center"/>
            </w:pPr>
            <w:r>
              <w:t>JADWAL INHAL</w:t>
            </w:r>
          </w:p>
        </w:tc>
      </w:tr>
      <w:tr w:rsidR="00F06734" w:rsidTr="00F06734">
        <w:tc>
          <w:tcPr>
            <w:tcW w:w="436" w:type="pct"/>
          </w:tcPr>
          <w:p w:rsidR="00F06734" w:rsidRDefault="00F06734" w:rsidP="00F41FF9">
            <w:r>
              <w:t>1</w:t>
            </w:r>
          </w:p>
        </w:tc>
        <w:tc>
          <w:tcPr>
            <w:tcW w:w="1316" w:type="pct"/>
            <w:vAlign w:val="bottom"/>
          </w:tcPr>
          <w:p w:rsidR="00F06734" w:rsidRDefault="00F06734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V</w:t>
            </w:r>
          </w:p>
        </w:tc>
        <w:tc>
          <w:tcPr>
            <w:tcW w:w="1136" w:type="pct"/>
            <w:vAlign w:val="bottom"/>
          </w:tcPr>
          <w:p w:rsidR="00F06734" w:rsidRDefault="00F06734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G0015147</w:t>
            </w:r>
          </w:p>
        </w:tc>
        <w:tc>
          <w:tcPr>
            <w:tcW w:w="2112" w:type="pct"/>
            <w:vMerge w:val="restart"/>
            <w:vAlign w:val="bottom"/>
          </w:tcPr>
          <w:p w:rsidR="00F06734" w:rsidRDefault="00E60536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JUMAT</w:t>
            </w:r>
            <w:r w:rsidR="00F0673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06734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F06734">
              <w:rPr>
                <w:rFonts w:ascii="Calibri" w:hAnsi="Calibri" w:cs="Calibri"/>
                <w:color w:val="000000"/>
              </w:rPr>
              <w:t xml:space="preserve"> APRIL 2017 </w:t>
            </w:r>
          </w:p>
          <w:p w:rsidR="00F06734" w:rsidRDefault="00F06734" w:rsidP="00F41F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JAM: 09.50-11.30 </w:t>
            </w:r>
          </w:p>
        </w:tc>
      </w:tr>
      <w:tr w:rsidR="00F06734" w:rsidTr="00F06734">
        <w:tc>
          <w:tcPr>
            <w:tcW w:w="436" w:type="pct"/>
          </w:tcPr>
          <w:p w:rsidR="00F06734" w:rsidRDefault="00F06734" w:rsidP="00F06734">
            <w:r>
              <w:t>2</w:t>
            </w:r>
          </w:p>
        </w:tc>
        <w:tc>
          <w:tcPr>
            <w:tcW w:w="1316" w:type="pct"/>
            <w:vAlign w:val="bottom"/>
          </w:tcPr>
          <w:p w:rsidR="00F06734" w:rsidRDefault="00F06734" w:rsidP="00F06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ZULFAN</w:t>
            </w:r>
          </w:p>
        </w:tc>
        <w:tc>
          <w:tcPr>
            <w:tcW w:w="1136" w:type="pct"/>
            <w:vAlign w:val="bottom"/>
          </w:tcPr>
          <w:p w:rsidR="00F06734" w:rsidRDefault="00F06734" w:rsidP="00F06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G0013241</w:t>
            </w:r>
          </w:p>
        </w:tc>
        <w:tc>
          <w:tcPr>
            <w:tcW w:w="2112" w:type="pct"/>
            <w:vMerge/>
            <w:vAlign w:val="bottom"/>
          </w:tcPr>
          <w:p w:rsidR="00F06734" w:rsidRDefault="00F06734" w:rsidP="00F067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06734" w:rsidTr="00F06734">
        <w:trPr>
          <w:trHeight w:val="228"/>
        </w:trPr>
        <w:tc>
          <w:tcPr>
            <w:tcW w:w="436" w:type="pct"/>
          </w:tcPr>
          <w:p w:rsidR="00F06734" w:rsidRDefault="00F06734" w:rsidP="00F06734">
            <w:r>
              <w:t>3</w:t>
            </w:r>
          </w:p>
        </w:tc>
        <w:tc>
          <w:tcPr>
            <w:tcW w:w="1316" w:type="pct"/>
            <w:vAlign w:val="bottom"/>
          </w:tcPr>
          <w:p w:rsidR="00F06734" w:rsidRDefault="00F06734" w:rsidP="00F06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ERMA FANNY </w:t>
            </w:r>
          </w:p>
        </w:tc>
        <w:tc>
          <w:tcPr>
            <w:tcW w:w="1136" w:type="pct"/>
            <w:vAlign w:val="bottom"/>
          </w:tcPr>
          <w:p w:rsidR="00F06734" w:rsidRDefault="00F06734" w:rsidP="00F06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G0015130</w:t>
            </w:r>
          </w:p>
        </w:tc>
        <w:tc>
          <w:tcPr>
            <w:tcW w:w="2112" w:type="pct"/>
            <w:vAlign w:val="bottom"/>
          </w:tcPr>
          <w:p w:rsidR="00F06734" w:rsidRDefault="00E60536" w:rsidP="00F06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JUMAT</w:t>
            </w:r>
            <w:r w:rsidR="00F06734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06734">
              <w:rPr>
                <w:rFonts w:ascii="Calibri" w:hAnsi="Calibri" w:cs="Calibri"/>
                <w:color w:val="000000"/>
              </w:rPr>
              <w:t>2</w:t>
            </w:r>
            <w:r w:rsidR="00EB54F3">
              <w:rPr>
                <w:rFonts w:ascii="Calibri" w:hAnsi="Calibri" w:cs="Calibri"/>
                <w:color w:val="000000"/>
              </w:rPr>
              <w:t>8</w:t>
            </w:r>
            <w:r w:rsidR="00F06734">
              <w:rPr>
                <w:rFonts w:ascii="Calibri" w:hAnsi="Calibri" w:cs="Calibri"/>
                <w:color w:val="000000"/>
              </w:rPr>
              <w:t xml:space="preserve"> APRIL 2017 </w:t>
            </w:r>
          </w:p>
          <w:p w:rsidR="00F06734" w:rsidRDefault="005B722B" w:rsidP="00F067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JAM: 07.50-09</w:t>
            </w:r>
            <w:r w:rsidR="00F06734">
              <w:rPr>
                <w:rFonts w:ascii="Calibri" w:hAnsi="Calibri" w:cs="Calibri"/>
                <w:color w:val="000000"/>
              </w:rPr>
              <w:t>.30</w:t>
            </w:r>
          </w:p>
        </w:tc>
      </w:tr>
    </w:tbl>
    <w:p w:rsidR="00F41FF9" w:rsidRDefault="00F41FF9" w:rsidP="00F41FF9">
      <w:r>
        <w:t xml:space="preserve"> </w:t>
      </w:r>
    </w:p>
    <w:p w:rsidR="00C7728B" w:rsidRPr="00C7728B" w:rsidRDefault="00C7728B" w:rsidP="00C7728B">
      <w:pPr>
        <w:jc w:val="center"/>
        <w:rPr>
          <w:b/>
        </w:rPr>
      </w:pPr>
      <w:r w:rsidRPr="00C7728B">
        <w:rPr>
          <w:b/>
        </w:rPr>
        <w:t>TOPIK: PEMERIKSAAN GINEKOLOGI DAN PAPSMEAR</w:t>
      </w:r>
    </w:p>
    <w:tbl>
      <w:tblPr>
        <w:tblStyle w:val="TableGrid"/>
        <w:tblW w:w="4478" w:type="pct"/>
        <w:tblLook w:val="04A0" w:firstRow="1" w:lastRow="0" w:firstColumn="1" w:lastColumn="0" w:noHBand="0" w:noVBand="1"/>
      </w:tblPr>
      <w:tblGrid>
        <w:gridCol w:w="703"/>
        <w:gridCol w:w="2300"/>
        <w:gridCol w:w="1504"/>
        <w:gridCol w:w="3568"/>
      </w:tblGrid>
      <w:tr w:rsidR="00E60536" w:rsidTr="00E60536">
        <w:tc>
          <w:tcPr>
            <w:tcW w:w="435" w:type="pct"/>
          </w:tcPr>
          <w:p w:rsidR="00E60536" w:rsidRDefault="00E60536" w:rsidP="00FE72F8">
            <w:r>
              <w:t>NO</w:t>
            </w:r>
          </w:p>
        </w:tc>
        <w:tc>
          <w:tcPr>
            <w:tcW w:w="1424" w:type="pct"/>
          </w:tcPr>
          <w:p w:rsidR="00E60536" w:rsidRDefault="00E60536" w:rsidP="00E60536">
            <w:pPr>
              <w:jc w:val="center"/>
            </w:pPr>
            <w:r>
              <w:t>NAMA</w:t>
            </w:r>
          </w:p>
        </w:tc>
        <w:tc>
          <w:tcPr>
            <w:tcW w:w="931" w:type="pct"/>
          </w:tcPr>
          <w:p w:rsidR="00E60536" w:rsidRDefault="00E60536" w:rsidP="00E60536">
            <w:pPr>
              <w:jc w:val="center"/>
            </w:pPr>
            <w:r>
              <w:t>NIM</w:t>
            </w:r>
          </w:p>
        </w:tc>
        <w:tc>
          <w:tcPr>
            <w:tcW w:w="2209" w:type="pct"/>
          </w:tcPr>
          <w:p w:rsidR="00E60536" w:rsidRDefault="00E60536" w:rsidP="00E60536">
            <w:pPr>
              <w:jc w:val="center"/>
            </w:pPr>
            <w:r>
              <w:t>JADWAL INHAL</w:t>
            </w:r>
          </w:p>
        </w:tc>
      </w:tr>
      <w:tr w:rsidR="00E60536" w:rsidTr="00E60536">
        <w:tc>
          <w:tcPr>
            <w:tcW w:w="435" w:type="pct"/>
          </w:tcPr>
          <w:p w:rsidR="00E60536" w:rsidRDefault="00E60536" w:rsidP="00FE72F8">
            <w:r>
              <w:t>1</w:t>
            </w:r>
          </w:p>
        </w:tc>
        <w:tc>
          <w:tcPr>
            <w:tcW w:w="1424" w:type="pct"/>
            <w:vAlign w:val="bottom"/>
          </w:tcPr>
          <w:p w:rsidR="00E60536" w:rsidRDefault="00E605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NARENDRA RR</w:t>
            </w:r>
          </w:p>
        </w:tc>
        <w:tc>
          <w:tcPr>
            <w:tcW w:w="931" w:type="pct"/>
            <w:vAlign w:val="bottom"/>
          </w:tcPr>
          <w:p w:rsidR="00E60536" w:rsidRDefault="00E60536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G0015183</w:t>
            </w:r>
          </w:p>
        </w:tc>
        <w:tc>
          <w:tcPr>
            <w:tcW w:w="2209" w:type="pct"/>
          </w:tcPr>
          <w:p w:rsidR="00E60536" w:rsidRDefault="00EB54F3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JUMAT, 28 APRIL 2017</w:t>
            </w:r>
          </w:p>
          <w:p w:rsidR="00EB54F3" w:rsidRDefault="00EB54F3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JAM: 09.50-11.30</w:t>
            </w:r>
          </w:p>
        </w:tc>
      </w:tr>
    </w:tbl>
    <w:p w:rsidR="00C7728B" w:rsidRDefault="00C7728B" w:rsidP="00F41FF9"/>
    <w:p w:rsidR="00417D06" w:rsidRPr="000849E4" w:rsidRDefault="00417D06" w:rsidP="00417D06">
      <w:pPr>
        <w:jc w:val="center"/>
        <w:rPr>
          <w:rFonts w:ascii="Calibri" w:eastAsia="Times New Roman" w:hAnsi="Calibri" w:cs="Calibri"/>
          <w:b/>
          <w:color w:val="000000"/>
          <w:lang w:eastAsia="id-ID"/>
        </w:rPr>
      </w:pPr>
      <w:r w:rsidRPr="000849E4">
        <w:rPr>
          <w:b/>
        </w:rPr>
        <w:t>TOPIK</w:t>
      </w:r>
      <w:r w:rsidRPr="000849E4">
        <w:rPr>
          <w:b/>
        </w:rPr>
        <w:tab/>
        <w:t>:</w:t>
      </w:r>
      <w:r w:rsidRPr="000849E4">
        <w:rPr>
          <w:b/>
        </w:rPr>
        <w:tab/>
      </w:r>
      <w:r>
        <w:rPr>
          <w:rFonts w:ascii="Calibri" w:eastAsia="Times New Roman" w:hAnsi="Calibri" w:cs="Calibri"/>
          <w:b/>
          <w:color w:val="000000"/>
          <w:lang w:eastAsia="id-ID"/>
        </w:rPr>
        <w:t>PEMERIKSAAN P</w:t>
      </w:r>
      <w:r w:rsidR="00542CA7">
        <w:rPr>
          <w:rFonts w:ascii="Calibri" w:eastAsia="Times New Roman" w:hAnsi="Calibri" w:cs="Calibri"/>
          <w:b/>
          <w:color w:val="000000"/>
          <w:lang w:eastAsia="id-ID"/>
        </w:rPr>
        <w:t>UERPURIUM DAN KONTRASEPSI</w:t>
      </w:r>
    </w:p>
    <w:p w:rsidR="00417D06" w:rsidRDefault="00417D06" w:rsidP="00F41FF9"/>
    <w:tbl>
      <w:tblPr>
        <w:tblStyle w:val="TableGrid"/>
        <w:tblW w:w="4478" w:type="pct"/>
        <w:tblLook w:val="04A0" w:firstRow="1" w:lastRow="0" w:firstColumn="1" w:lastColumn="0" w:noHBand="0" w:noVBand="1"/>
      </w:tblPr>
      <w:tblGrid>
        <w:gridCol w:w="704"/>
        <w:gridCol w:w="2125"/>
        <w:gridCol w:w="1835"/>
        <w:gridCol w:w="3411"/>
      </w:tblGrid>
      <w:tr w:rsidR="005B28D7" w:rsidTr="00172FD5">
        <w:tc>
          <w:tcPr>
            <w:tcW w:w="436" w:type="pct"/>
          </w:tcPr>
          <w:p w:rsidR="005B28D7" w:rsidRDefault="005B28D7" w:rsidP="00FE72F8">
            <w:pPr>
              <w:jc w:val="center"/>
            </w:pPr>
            <w:r>
              <w:t>NO</w:t>
            </w:r>
          </w:p>
        </w:tc>
        <w:tc>
          <w:tcPr>
            <w:tcW w:w="1316" w:type="pct"/>
          </w:tcPr>
          <w:p w:rsidR="005B28D7" w:rsidRDefault="005B28D7" w:rsidP="00FE72F8">
            <w:pPr>
              <w:jc w:val="center"/>
            </w:pPr>
            <w:r>
              <w:t>NAMA</w:t>
            </w:r>
          </w:p>
        </w:tc>
        <w:tc>
          <w:tcPr>
            <w:tcW w:w="1136" w:type="pct"/>
          </w:tcPr>
          <w:p w:rsidR="005B28D7" w:rsidRDefault="005B28D7" w:rsidP="00FE72F8">
            <w:pPr>
              <w:jc w:val="center"/>
            </w:pPr>
            <w:r>
              <w:t>NIM</w:t>
            </w:r>
          </w:p>
        </w:tc>
        <w:tc>
          <w:tcPr>
            <w:tcW w:w="2112" w:type="pct"/>
            <w:tcBorders>
              <w:bottom w:val="single" w:sz="4" w:space="0" w:color="auto"/>
            </w:tcBorders>
          </w:tcPr>
          <w:p w:rsidR="005B28D7" w:rsidRDefault="005B28D7" w:rsidP="00FE72F8">
            <w:pPr>
              <w:jc w:val="center"/>
            </w:pPr>
            <w:r>
              <w:t>JADWAL INHAL</w:t>
            </w:r>
          </w:p>
        </w:tc>
      </w:tr>
      <w:tr w:rsidR="005D7D28" w:rsidTr="00172FD5">
        <w:tc>
          <w:tcPr>
            <w:tcW w:w="436" w:type="pct"/>
          </w:tcPr>
          <w:p w:rsidR="005D7D28" w:rsidRDefault="005D7D28" w:rsidP="00FE72F8">
            <w:r>
              <w:t>1</w:t>
            </w:r>
          </w:p>
        </w:tc>
        <w:tc>
          <w:tcPr>
            <w:tcW w:w="1316" w:type="pct"/>
            <w:vAlign w:val="bottom"/>
          </w:tcPr>
          <w:p w:rsidR="005D7D28" w:rsidRPr="005B28D7" w:rsidRDefault="005D7D28" w:rsidP="005B28D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KARLA MONICA</w:t>
            </w:r>
          </w:p>
        </w:tc>
        <w:tc>
          <w:tcPr>
            <w:tcW w:w="1136" w:type="pct"/>
            <w:tcBorders>
              <w:right w:val="single" w:sz="4" w:space="0" w:color="auto"/>
            </w:tcBorders>
            <w:vAlign w:val="bottom"/>
          </w:tcPr>
          <w:p w:rsidR="005D7D28" w:rsidRDefault="005D7D28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G0015124</w:t>
            </w:r>
          </w:p>
        </w:tc>
        <w:tc>
          <w:tcPr>
            <w:tcW w:w="21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7D28" w:rsidRDefault="005D7D28" w:rsidP="00172F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JUMAT,28</w:t>
            </w:r>
            <w:r>
              <w:rPr>
                <w:rFonts w:ascii="Calibri" w:hAnsi="Calibri" w:cs="Calibri"/>
                <w:color w:val="000000"/>
              </w:rPr>
              <w:t xml:space="preserve"> APRIL 2017</w:t>
            </w:r>
          </w:p>
          <w:p w:rsidR="005D7D28" w:rsidRDefault="005D7D28" w:rsidP="00172F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JAM: 07.50- 09</w:t>
            </w:r>
            <w:r>
              <w:rPr>
                <w:rFonts w:ascii="Calibri" w:hAnsi="Calibri" w:cs="Calibri"/>
                <w:color w:val="000000"/>
              </w:rPr>
              <w:t>.30</w:t>
            </w:r>
          </w:p>
        </w:tc>
      </w:tr>
      <w:tr w:rsidR="005D7D28" w:rsidTr="00172FD5">
        <w:tc>
          <w:tcPr>
            <w:tcW w:w="436" w:type="pct"/>
          </w:tcPr>
          <w:p w:rsidR="005D7D28" w:rsidRDefault="005D7D28" w:rsidP="00FE72F8">
            <w:r>
              <w:t>2</w:t>
            </w:r>
          </w:p>
        </w:tc>
        <w:tc>
          <w:tcPr>
            <w:tcW w:w="1316" w:type="pct"/>
            <w:vAlign w:val="bottom"/>
          </w:tcPr>
          <w:p w:rsidR="005D7D28" w:rsidRPr="00104CFD" w:rsidRDefault="005D7D28" w:rsidP="00104CF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NABILA SAADAH</w:t>
            </w:r>
          </w:p>
        </w:tc>
        <w:tc>
          <w:tcPr>
            <w:tcW w:w="1136" w:type="pct"/>
            <w:tcBorders>
              <w:right w:val="single" w:sz="4" w:space="0" w:color="auto"/>
            </w:tcBorders>
            <w:vAlign w:val="bottom"/>
          </w:tcPr>
          <w:p w:rsidR="005D7D28" w:rsidRDefault="005D7D28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G0015176</w:t>
            </w:r>
          </w:p>
        </w:tc>
        <w:tc>
          <w:tcPr>
            <w:tcW w:w="2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7D28" w:rsidRDefault="005D7D28" w:rsidP="00172F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7D28" w:rsidTr="00172FD5">
        <w:trPr>
          <w:trHeight w:val="228"/>
        </w:trPr>
        <w:tc>
          <w:tcPr>
            <w:tcW w:w="436" w:type="pct"/>
          </w:tcPr>
          <w:p w:rsidR="005D7D28" w:rsidRDefault="005D7D28" w:rsidP="00FE72F8">
            <w:r>
              <w:t>3</w:t>
            </w:r>
          </w:p>
        </w:tc>
        <w:tc>
          <w:tcPr>
            <w:tcW w:w="1316" w:type="pct"/>
            <w:vAlign w:val="bottom"/>
          </w:tcPr>
          <w:p w:rsidR="005D7D28" w:rsidRDefault="005D7D28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ERMA FANNY </w:t>
            </w:r>
          </w:p>
        </w:tc>
        <w:tc>
          <w:tcPr>
            <w:tcW w:w="1136" w:type="pct"/>
            <w:tcBorders>
              <w:right w:val="single" w:sz="4" w:space="0" w:color="auto"/>
            </w:tcBorders>
            <w:vAlign w:val="bottom"/>
          </w:tcPr>
          <w:p w:rsidR="005D7D28" w:rsidRDefault="005D7D28" w:rsidP="00FE72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G0015130</w:t>
            </w:r>
          </w:p>
        </w:tc>
        <w:tc>
          <w:tcPr>
            <w:tcW w:w="21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D7D28" w:rsidRDefault="005D7D28" w:rsidP="00172F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2FD5" w:rsidTr="00172FD5">
        <w:trPr>
          <w:trHeight w:val="228"/>
        </w:trPr>
        <w:tc>
          <w:tcPr>
            <w:tcW w:w="436" w:type="pct"/>
          </w:tcPr>
          <w:p w:rsidR="00172FD5" w:rsidRDefault="00172FD5" w:rsidP="00172FD5">
            <w:r>
              <w:t>4</w:t>
            </w:r>
          </w:p>
        </w:tc>
        <w:tc>
          <w:tcPr>
            <w:tcW w:w="1316" w:type="pct"/>
          </w:tcPr>
          <w:p w:rsidR="00172FD5" w:rsidRPr="005E7129" w:rsidRDefault="00172FD5" w:rsidP="00172F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NADIA NUR A</w:t>
            </w:r>
          </w:p>
        </w:tc>
        <w:tc>
          <w:tcPr>
            <w:tcW w:w="1136" w:type="pct"/>
            <w:tcBorders>
              <w:right w:val="single" w:sz="4" w:space="0" w:color="auto"/>
            </w:tcBorders>
            <w:vAlign w:val="bottom"/>
          </w:tcPr>
          <w:p w:rsidR="00172FD5" w:rsidRDefault="00172FD5" w:rsidP="00172FD5">
            <w:pPr>
              <w:rPr>
                <w:rFonts w:ascii="Calibri" w:hAnsi="Calibri" w:cs="Calibri"/>
                <w:color w:val="000000"/>
              </w:rPr>
            </w:pPr>
            <w:r w:rsidRPr="005B28D7">
              <w:rPr>
                <w:rFonts w:ascii="Calibri" w:eastAsia="Times New Roman" w:hAnsi="Calibri" w:cs="Times New Roman"/>
                <w:color w:val="000000"/>
                <w:lang w:eastAsia="id-ID"/>
              </w:rPr>
              <w:t>G0015178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2FD5" w:rsidRDefault="00172FD5" w:rsidP="00172F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72FD5" w:rsidTr="00172FD5">
        <w:trPr>
          <w:trHeight w:val="228"/>
        </w:trPr>
        <w:tc>
          <w:tcPr>
            <w:tcW w:w="436" w:type="pct"/>
          </w:tcPr>
          <w:p w:rsidR="00172FD5" w:rsidRDefault="00172FD5" w:rsidP="00172FD5">
            <w:r>
              <w:t>5</w:t>
            </w:r>
          </w:p>
        </w:tc>
        <w:tc>
          <w:tcPr>
            <w:tcW w:w="1316" w:type="pct"/>
          </w:tcPr>
          <w:p w:rsidR="00172FD5" w:rsidRPr="005E7129" w:rsidRDefault="00172FD5" w:rsidP="00172F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ZULFAN</w:t>
            </w:r>
          </w:p>
        </w:tc>
        <w:tc>
          <w:tcPr>
            <w:tcW w:w="1136" w:type="pct"/>
            <w:tcBorders>
              <w:right w:val="single" w:sz="4" w:space="0" w:color="auto"/>
            </w:tcBorders>
            <w:vAlign w:val="bottom"/>
          </w:tcPr>
          <w:p w:rsidR="00172FD5" w:rsidRDefault="00172FD5" w:rsidP="00172FD5">
            <w:pPr>
              <w:rPr>
                <w:rFonts w:ascii="Calibri" w:hAnsi="Calibri" w:cs="Calibri"/>
                <w:color w:val="000000"/>
              </w:rPr>
            </w:pPr>
            <w:r w:rsidRPr="00417D06">
              <w:rPr>
                <w:rFonts w:ascii="Calibri" w:eastAsia="Times New Roman" w:hAnsi="Calibri" w:cs="Times New Roman"/>
                <w:color w:val="000000"/>
                <w:lang w:eastAsia="id-ID"/>
              </w:rPr>
              <w:t>G0013242</w:t>
            </w:r>
          </w:p>
        </w:tc>
        <w:tc>
          <w:tcPr>
            <w:tcW w:w="2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2FD5" w:rsidRDefault="00172FD5" w:rsidP="00172FD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5B28D7" w:rsidRDefault="005B28D7" w:rsidP="00F41FF9"/>
    <w:p w:rsidR="00F41FF9" w:rsidRDefault="00F41FF9" w:rsidP="00F41FF9">
      <w:pPr>
        <w:pBdr>
          <w:bottom w:val="single" w:sz="12" w:space="1" w:color="auto"/>
        </w:pBdr>
      </w:pPr>
    </w:p>
    <w:p w:rsidR="0073343F" w:rsidRDefault="0073343F" w:rsidP="0073343F"/>
    <w:sectPr w:rsidR="0073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F9"/>
    <w:rsid w:val="000849E4"/>
    <w:rsid w:val="00104CFD"/>
    <w:rsid w:val="00172FD5"/>
    <w:rsid w:val="001C33EF"/>
    <w:rsid w:val="00284F7C"/>
    <w:rsid w:val="002B585F"/>
    <w:rsid w:val="00417D06"/>
    <w:rsid w:val="00432DE0"/>
    <w:rsid w:val="00522A98"/>
    <w:rsid w:val="00542CA7"/>
    <w:rsid w:val="005A24F3"/>
    <w:rsid w:val="005B28D7"/>
    <w:rsid w:val="005B722B"/>
    <w:rsid w:val="005D7D28"/>
    <w:rsid w:val="0073343F"/>
    <w:rsid w:val="007D139F"/>
    <w:rsid w:val="00867B94"/>
    <w:rsid w:val="008A44F9"/>
    <w:rsid w:val="009B4C75"/>
    <w:rsid w:val="00B71CE6"/>
    <w:rsid w:val="00C7728B"/>
    <w:rsid w:val="00E03B92"/>
    <w:rsid w:val="00E04D2F"/>
    <w:rsid w:val="00E60536"/>
    <w:rsid w:val="00EB54F3"/>
    <w:rsid w:val="00EC40AE"/>
    <w:rsid w:val="00F06734"/>
    <w:rsid w:val="00F1199D"/>
    <w:rsid w:val="00F41FF9"/>
    <w:rsid w:val="00F9523C"/>
    <w:rsid w:val="00FB1889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95F8-DA96-45BC-8E6E-4C082EC0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yunia hastami</dc:creator>
  <cp:keywords/>
  <dc:description/>
  <cp:lastModifiedBy>W8</cp:lastModifiedBy>
  <cp:revision>30</cp:revision>
  <dcterms:created xsi:type="dcterms:W3CDTF">2017-04-11T16:40:00Z</dcterms:created>
  <dcterms:modified xsi:type="dcterms:W3CDTF">2017-04-21T04:35:00Z</dcterms:modified>
</cp:coreProperties>
</file>