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A" w:rsidRPr="006906E8" w:rsidRDefault="000854EF" w:rsidP="000854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6E8">
        <w:rPr>
          <w:rFonts w:ascii="Times New Roman" w:hAnsi="Times New Roman" w:cs="Times New Roman"/>
          <w:b/>
          <w:sz w:val="32"/>
          <w:szCs w:val="32"/>
        </w:rPr>
        <w:t>PENGUMUMAN PENDAFTARAN INHALL SKILLSLAB SEMESTER II 2014</w:t>
      </w:r>
    </w:p>
    <w:p w:rsidR="000854EF" w:rsidRDefault="000854EF" w:rsidP="000854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54EF" w:rsidRPr="000854EF" w:rsidRDefault="000854EF" w:rsidP="000854EF">
      <w:pPr>
        <w:jc w:val="both"/>
        <w:rPr>
          <w:rFonts w:ascii="Times New Roman" w:hAnsi="Times New Roman" w:cs="Times New Roman"/>
          <w:sz w:val="24"/>
          <w:szCs w:val="24"/>
        </w:rPr>
      </w:pPr>
      <w:r w:rsidRPr="000854EF">
        <w:rPr>
          <w:rFonts w:ascii="Times New Roman" w:hAnsi="Times New Roman" w:cs="Times New Roman"/>
          <w:sz w:val="24"/>
          <w:szCs w:val="24"/>
        </w:rPr>
        <w:t xml:space="preserve">Bagi Mahasiswa yang namanya tercantum di bawah ini, diharap segera mendaftarkan diri </w:t>
      </w:r>
      <w:r>
        <w:rPr>
          <w:rFonts w:ascii="Times New Roman" w:hAnsi="Times New Roman" w:cs="Times New Roman"/>
          <w:sz w:val="24"/>
          <w:szCs w:val="24"/>
        </w:rPr>
        <w:t xml:space="preserve">ke bagian skillslab </w:t>
      </w:r>
      <w:r w:rsidRPr="000854EF">
        <w:rPr>
          <w:rFonts w:ascii="Times New Roman" w:hAnsi="Times New Roman" w:cs="Times New Roman"/>
          <w:sz w:val="24"/>
          <w:szCs w:val="24"/>
        </w:rPr>
        <w:t xml:space="preserve">untuk dijadwalkan inhall sesuai topik masing-masing, dan bagi mahasiswa yang belum ada surat keterangan tidak mengikuti sesi skillslab yang ditinggalkan segera menyerahkan </w:t>
      </w:r>
      <w:r>
        <w:rPr>
          <w:rFonts w:ascii="Times New Roman" w:hAnsi="Times New Roman" w:cs="Times New Roman"/>
          <w:sz w:val="24"/>
          <w:szCs w:val="24"/>
        </w:rPr>
        <w:t xml:space="preserve">surat keterangan yang sesuai </w:t>
      </w:r>
      <w:r w:rsidRPr="000854EF">
        <w:rPr>
          <w:rFonts w:ascii="Times New Roman" w:hAnsi="Times New Roman" w:cs="Times New Roman"/>
          <w:sz w:val="24"/>
          <w:szCs w:val="24"/>
        </w:rPr>
        <w:t>ke bagian skillslab sebagai syarat untuk bisa diikutkan jadwal inhall topik skillslab yang bersangkutan.</w:t>
      </w:r>
      <w:r w:rsidR="006D2123">
        <w:rPr>
          <w:rFonts w:ascii="Times New Roman" w:hAnsi="Times New Roman" w:cs="Times New Roman"/>
          <w:sz w:val="24"/>
          <w:szCs w:val="24"/>
        </w:rPr>
        <w:t xml:space="preserve"> Pendaftaran inhall </w:t>
      </w:r>
      <w:r w:rsidR="006D2123" w:rsidRPr="00110289">
        <w:rPr>
          <w:rFonts w:ascii="Times New Roman" w:hAnsi="Times New Roman" w:cs="Times New Roman"/>
          <w:b/>
          <w:sz w:val="24"/>
          <w:szCs w:val="24"/>
        </w:rPr>
        <w:t>paling lambat tanggal 9 Mei 2014 jam kerja</w:t>
      </w:r>
      <w:r w:rsidR="006D2123">
        <w:rPr>
          <w:rFonts w:ascii="Times New Roman" w:hAnsi="Times New Roman" w:cs="Times New Roman"/>
          <w:sz w:val="24"/>
          <w:szCs w:val="24"/>
        </w:rPr>
        <w:t xml:space="preserve">. </w:t>
      </w:r>
      <w:r w:rsidR="004E3A18">
        <w:rPr>
          <w:rFonts w:ascii="Times New Roman" w:hAnsi="Times New Roman" w:cs="Times New Roman"/>
          <w:sz w:val="24"/>
          <w:szCs w:val="24"/>
        </w:rPr>
        <w:t xml:space="preserve">Mahasiswa yang </w:t>
      </w:r>
      <w:r w:rsidR="004E3A18" w:rsidRPr="004E3A18">
        <w:rPr>
          <w:rFonts w:ascii="Times New Roman" w:hAnsi="Times New Roman" w:cs="Times New Roman"/>
          <w:b/>
          <w:sz w:val="24"/>
          <w:szCs w:val="24"/>
        </w:rPr>
        <w:t>tidak mengikuti inhall tidak bisa mengikuti ujian topik</w:t>
      </w:r>
      <w:r w:rsidR="004E3A18">
        <w:rPr>
          <w:rFonts w:ascii="Times New Roman" w:hAnsi="Times New Roman" w:cs="Times New Roman"/>
          <w:sz w:val="24"/>
          <w:szCs w:val="24"/>
        </w:rPr>
        <w:t xml:space="preserve"> yang bersangkutan</w:t>
      </w:r>
      <w:r w:rsidR="006906E8">
        <w:rPr>
          <w:rFonts w:ascii="Times New Roman" w:hAnsi="Times New Roman" w:cs="Times New Roman"/>
          <w:sz w:val="24"/>
          <w:szCs w:val="24"/>
        </w:rPr>
        <w:t>.</w:t>
      </w:r>
    </w:p>
    <w:p w:rsidR="000854EF" w:rsidRPr="002C4D46" w:rsidRDefault="000854EF" w:rsidP="00085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46">
        <w:rPr>
          <w:rFonts w:ascii="Times New Roman" w:hAnsi="Times New Roman" w:cs="Times New Roman"/>
          <w:b/>
          <w:sz w:val="24"/>
          <w:szCs w:val="24"/>
        </w:rPr>
        <w:t>TOPIK : HISTORY TAKING</w:t>
      </w:r>
    </w:p>
    <w:tbl>
      <w:tblPr>
        <w:tblStyle w:val="TableGrid"/>
        <w:tblpPr w:leftFromText="180" w:rightFromText="180" w:vertAnchor="text" w:horzAnchor="margin" w:tblpY="42"/>
        <w:tblW w:w="0" w:type="auto"/>
        <w:tblLook w:val="04A0"/>
      </w:tblPr>
      <w:tblGrid>
        <w:gridCol w:w="504"/>
        <w:gridCol w:w="1560"/>
        <w:gridCol w:w="1386"/>
        <w:gridCol w:w="1903"/>
        <w:gridCol w:w="1843"/>
        <w:gridCol w:w="2046"/>
      </w:tblGrid>
      <w:tr w:rsidR="000854EF" w:rsidTr="000854EF">
        <w:tc>
          <w:tcPr>
            <w:tcW w:w="504" w:type="dxa"/>
          </w:tcPr>
          <w:p w:rsidR="000854EF" w:rsidRDefault="000854EF" w:rsidP="000854EF">
            <w:pPr>
              <w:jc w:val="center"/>
            </w:pPr>
            <w:r>
              <w:t>NO</w:t>
            </w:r>
          </w:p>
        </w:tc>
        <w:tc>
          <w:tcPr>
            <w:tcW w:w="1560" w:type="dxa"/>
          </w:tcPr>
          <w:p w:rsidR="000854EF" w:rsidRDefault="000854EF" w:rsidP="000854EF">
            <w:r>
              <w:t>NAMA</w:t>
            </w:r>
          </w:p>
        </w:tc>
        <w:tc>
          <w:tcPr>
            <w:tcW w:w="1386" w:type="dxa"/>
          </w:tcPr>
          <w:p w:rsidR="000854EF" w:rsidRDefault="000854EF" w:rsidP="000854EF">
            <w:pPr>
              <w:jc w:val="center"/>
            </w:pPr>
            <w:r>
              <w:t>NIM</w:t>
            </w:r>
          </w:p>
        </w:tc>
        <w:tc>
          <w:tcPr>
            <w:tcW w:w="1903" w:type="dxa"/>
          </w:tcPr>
          <w:p w:rsidR="000854EF" w:rsidRDefault="000854EF" w:rsidP="000854EF">
            <w:pPr>
              <w:jc w:val="center"/>
            </w:pPr>
            <w:r>
              <w:t>KETERANGAN</w:t>
            </w:r>
          </w:p>
        </w:tc>
        <w:tc>
          <w:tcPr>
            <w:tcW w:w="1843" w:type="dxa"/>
          </w:tcPr>
          <w:p w:rsidR="000854EF" w:rsidRDefault="000854EF" w:rsidP="000854EF">
            <w:pPr>
              <w:jc w:val="center"/>
            </w:pPr>
            <w:r>
              <w:t>TGL TDK HADIR</w:t>
            </w:r>
          </w:p>
        </w:tc>
        <w:tc>
          <w:tcPr>
            <w:tcW w:w="2046" w:type="dxa"/>
          </w:tcPr>
          <w:p w:rsidR="000854EF" w:rsidRPr="000854EF" w:rsidRDefault="000854EF" w:rsidP="000854E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Kelengkapan surat</w:t>
            </w:r>
          </w:p>
        </w:tc>
      </w:tr>
      <w:tr w:rsidR="006D2123" w:rsidRPr="003C7F38" w:rsidTr="000854EF">
        <w:tc>
          <w:tcPr>
            <w:tcW w:w="504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1</w:t>
            </w:r>
          </w:p>
        </w:tc>
        <w:tc>
          <w:tcPr>
            <w:tcW w:w="1560" w:type="dxa"/>
          </w:tcPr>
          <w:p w:rsidR="006D2123" w:rsidRPr="003C7F38" w:rsidRDefault="006D2123" w:rsidP="006D2123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Moh.Faiz</w:t>
            </w:r>
            <w:proofErr w:type="spellEnd"/>
            <w:r w:rsidRPr="003C7F38">
              <w:rPr>
                <w:b/>
              </w:rPr>
              <w:t xml:space="preserve"> H</w:t>
            </w:r>
          </w:p>
        </w:tc>
        <w:tc>
          <w:tcPr>
            <w:tcW w:w="1386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G0013155</w:t>
            </w:r>
          </w:p>
        </w:tc>
        <w:tc>
          <w:tcPr>
            <w:tcW w:w="1903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proofErr w:type="spellStart"/>
            <w:r w:rsidRPr="003C7F38">
              <w:rPr>
                <w:b/>
              </w:rPr>
              <w:t>Tidak</w:t>
            </w:r>
            <w:proofErr w:type="spellEnd"/>
            <w:r w:rsidRPr="003C7F38">
              <w:rPr>
                <w:b/>
              </w:rPr>
              <w:t xml:space="preserve"> </w:t>
            </w:r>
            <w:proofErr w:type="spellStart"/>
            <w:r w:rsidRPr="003C7F38">
              <w:rPr>
                <w:b/>
              </w:rPr>
              <w:t>bawa</w:t>
            </w:r>
            <w:proofErr w:type="spellEnd"/>
            <w:r w:rsidRPr="003C7F38">
              <w:rPr>
                <w:b/>
              </w:rPr>
              <w:t xml:space="preserve"> BRK</w:t>
            </w:r>
          </w:p>
        </w:tc>
        <w:tc>
          <w:tcPr>
            <w:tcW w:w="1843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17/3</w:t>
            </w:r>
          </w:p>
        </w:tc>
        <w:tc>
          <w:tcPr>
            <w:tcW w:w="2046" w:type="dxa"/>
          </w:tcPr>
          <w:p w:rsidR="006D2123" w:rsidRPr="003C7F38" w:rsidRDefault="004E3A18" w:rsidP="006D2123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  <w:lang w:val="id-ID"/>
              </w:rPr>
              <w:t>Belum ada</w:t>
            </w:r>
          </w:p>
        </w:tc>
      </w:tr>
      <w:tr w:rsidR="006D2123" w:rsidTr="000854EF">
        <w:tc>
          <w:tcPr>
            <w:tcW w:w="504" w:type="dxa"/>
          </w:tcPr>
          <w:p w:rsidR="006D2123" w:rsidRDefault="006D2123" w:rsidP="006D212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D2123" w:rsidRDefault="006D2123" w:rsidP="006D2123">
            <w:proofErr w:type="spellStart"/>
            <w:r>
              <w:t>Bepriyana</w:t>
            </w:r>
            <w:proofErr w:type="spellEnd"/>
            <w:r>
              <w:t xml:space="preserve"> T</w:t>
            </w:r>
          </w:p>
        </w:tc>
        <w:tc>
          <w:tcPr>
            <w:tcW w:w="1386" w:type="dxa"/>
          </w:tcPr>
          <w:p w:rsidR="006D2123" w:rsidRDefault="006D2123" w:rsidP="006D2123">
            <w:pPr>
              <w:jc w:val="center"/>
            </w:pPr>
            <w:r>
              <w:t>G0013058</w:t>
            </w:r>
          </w:p>
        </w:tc>
        <w:tc>
          <w:tcPr>
            <w:tcW w:w="1903" w:type="dxa"/>
          </w:tcPr>
          <w:p w:rsidR="006D2123" w:rsidRDefault="006D2123" w:rsidP="006D2123">
            <w:pPr>
              <w:jc w:val="center"/>
            </w:pPr>
            <w:proofErr w:type="spellStart"/>
            <w:r>
              <w:t>Sakit</w:t>
            </w:r>
            <w:proofErr w:type="spellEnd"/>
          </w:p>
        </w:tc>
        <w:tc>
          <w:tcPr>
            <w:tcW w:w="1843" w:type="dxa"/>
          </w:tcPr>
          <w:p w:rsidR="006D2123" w:rsidRDefault="006D2123" w:rsidP="006D2123">
            <w:pPr>
              <w:jc w:val="center"/>
            </w:pPr>
            <w:r>
              <w:t>20/3</w:t>
            </w:r>
          </w:p>
        </w:tc>
        <w:tc>
          <w:tcPr>
            <w:tcW w:w="2046" w:type="dxa"/>
          </w:tcPr>
          <w:p w:rsidR="006D2123" w:rsidRPr="000854EF" w:rsidRDefault="006D2123" w:rsidP="006D212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6D2123" w:rsidRPr="003C7F38" w:rsidTr="000854EF">
        <w:tc>
          <w:tcPr>
            <w:tcW w:w="504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3</w:t>
            </w:r>
          </w:p>
        </w:tc>
        <w:tc>
          <w:tcPr>
            <w:tcW w:w="1560" w:type="dxa"/>
          </w:tcPr>
          <w:p w:rsidR="006D2123" w:rsidRPr="003C7F38" w:rsidRDefault="006D2123" w:rsidP="006D2123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Zulfan</w:t>
            </w:r>
            <w:proofErr w:type="spellEnd"/>
          </w:p>
        </w:tc>
        <w:tc>
          <w:tcPr>
            <w:tcW w:w="1386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G0013247</w:t>
            </w:r>
          </w:p>
        </w:tc>
        <w:tc>
          <w:tcPr>
            <w:tcW w:w="1903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proofErr w:type="spellStart"/>
            <w:r w:rsidRPr="003C7F38">
              <w:rPr>
                <w:b/>
              </w:rPr>
              <w:t>Sakit</w:t>
            </w:r>
            <w:proofErr w:type="spellEnd"/>
          </w:p>
        </w:tc>
        <w:tc>
          <w:tcPr>
            <w:tcW w:w="1843" w:type="dxa"/>
          </w:tcPr>
          <w:p w:rsidR="006D2123" w:rsidRPr="003C7F38" w:rsidRDefault="006D2123" w:rsidP="006D2123">
            <w:pPr>
              <w:jc w:val="center"/>
              <w:rPr>
                <w:b/>
              </w:rPr>
            </w:pPr>
            <w:r w:rsidRPr="003C7F38">
              <w:rPr>
                <w:b/>
              </w:rPr>
              <w:t>20/3</w:t>
            </w:r>
          </w:p>
        </w:tc>
        <w:tc>
          <w:tcPr>
            <w:tcW w:w="2046" w:type="dxa"/>
          </w:tcPr>
          <w:p w:rsidR="006D2123" w:rsidRPr="003C7F38" w:rsidRDefault="004E3A18" w:rsidP="003C7F38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</w:tbl>
    <w:p w:rsidR="000854EF" w:rsidRDefault="000854EF" w:rsidP="000854EF"/>
    <w:p w:rsidR="000854EF" w:rsidRPr="00420308" w:rsidRDefault="000854EF" w:rsidP="00085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08">
        <w:rPr>
          <w:rFonts w:ascii="Times New Roman" w:hAnsi="Times New Roman" w:cs="Times New Roman"/>
          <w:b/>
          <w:sz w:val="24"/>
          <w:szCs w:val="24"/>
        </w:rPr>
        <w:t>TOPIK : TEKNIK ASEPTIK</w:t>
      </w:r>
    </w:p>
    <w:tbl>
      <w:tblPr>
        <w:tblStyle w:val="TableGrid"/>
        <w:tblpPr w:leftFromText="180" w:rightFromText="180" w:vertAnchor="text" w:horzAnchor="margin" w:tblpY="98"/>
        <w:tblW w:w="9242" w:type="dxa"/>
        <w:tblLook w:val="04A0"/>
      </w:tblPr>
      <w:tblGrid>
        <w:gridCol w:w="504"/>
        <w:gridCol w:w="1589"/>
        <w:gridCol w:w="1417"/>
        <w:gridCol w:w="1843"/>
        <w:gridCol w:w="1843"/>
        <w:gridCol w:w="2046"/>
      </w:tblGrid>
      <w:tr w:rsidR="000854EF" w:rsidTr="000854EF">
        <w:tc>
          <w:tcPr>
            <w:tcW w:w="504" w:type="dxa"/>
          </w:tcPr>
          <w:p w:rsidR="000854EF" w:rsidRDefault="000854EF" w:rsidP="000854EF">
            <w:r>
              <w:t>NO</w:t>
            </w:r>
          </w:p>
        </w:tc>
        <w:tc>
          <w:tcPr>
            <w:tcW w:w="1589" w:type="dxa"/>
          </w:tcPr>
          <w:p w:rsidR="000854EF" w:rsidRDefault="000854EF" w:rsidP="000854EF">
            <w:r>
              <w:t>NAMA</w:t>
            </w:r>
          </w:p>
        </w:tc>
        <w:tc>
          <w:tcPr>
            <w:tcW w:w="1417" w:type="dxa"/>
          </w:tcPr>
          <w:p w:rsidR="000854EF" w:rsidRDefault="000854EF" w:rsidP="000854EF">
            <w:pPr>
              <w:jc w:val="center"/>
            </w:pPr>
            <w:r>
              <w:t>NIM</w:t>
            </w:r>
          </w:p>
        </w:tc>
        <w:tc>
          <w:tcPr>
            <w:tcW w:w="1843" w:type="dxa"/>
          </w:tcPr>
          <w:p w:rsidR="000854EF" w:rsidRDefault="000854EF" w:rsidP="000854EF">
            <w:pPr>
              <w:jc w:val="center"/>
            </w:pPr>
            <w:r>
              <w:t>KETERANGAN</w:t>
            </w:r>
          </w:p>
        </w:tc>
        <w:tc>
          <w:tcPr>
            <w:tcW w:w="1843" w:type="dxa"/>
          </w:tcPr>
          <w:p w:rsidR="000854EF" w:rsidRDefault="000854EF" w:rsidP="000854EF">
            <w:pPr>
              <w:jc w:val="center"/>
            </w:pPr>
            <w:r>
              <w:t>TGL TDK HADIR</w:t>
            </w:r>
          </w:p>
        </w:tc>
        <w:tc>
          <w:tcPr>
            <w:tcW w:w="2046" w:type="dxa"/>
          </w:tcPr>
          <w:p w:rsidR="000854EF" w:rsidRDefault="000854EF" w:rsidP="000854EF">
            <w:pPr>
              <w:jc w:val="center"/>
            </w:pPr>
            <w:r>
              <w:rPr>
                <w:lang w:val="id-ID"/>
              </w:rPr>
              <w:t>Kelengkapan surat</w:t>
            </w:r>
          </w:p>
        </w:tc>
      </w:tr>
      <w:tr w:rsidR="000854EF" w:rsidTr="000854EF">
        <w:tc>
          <w:tcPr>
            <w:tcW w:w="504" w:type="dxa"/>
          </w:tcPr>
          <w:p w:rsidR="000854EF" w:rsidRDefault="000854EF" w:rsidP="000854EF">
            <w:r>
              <w:t>1</w:t>
            </w:r>
          </w:p>
        </w:tc>
        <w:tc>
          <w:tcPr>
            <w:tcW w:w="1589" w:type="dxa"/>
          </w:tcPr>
          <w:p w:rsidR="000854EF" w:rsidRDefault="000854EF" w:rsidP="000854EF">
            <w:proofErr w:type="spellStart"/>
            <w:r>
              <w:t>Juilchris</w:t>
            </w:r>
            <w:proofErr w:type="spellEnd"/>
            <w:r>
              <w:t xml:space="preserve"> Ester</w:t>
            </w:r>
          </w:p>
        </w:tc>
        <w:tc>
          <w:tcPr>
            <w:tcW w:w="1417" w:type="dxa"/>
          </w:tcPr>
          <w:p w:rsidR="000854EF" w:rsidRDefault="000854EF" w:rsidP="000854EF">
            <w:pPr>
              <w:jc w:val="center"/>
            </w:pPr>
            <w:r>
              <w:t>G0012246</w:t>
            </w:r>
          </w:p>
        </w:tc>
        <w:tc>
          <w:tcPr>
            <w:tcW w:w="1843" w:type="dxa"/>
          </w:tcPr>
          <w:p w:rsidR="000854EF" w:rsidRDefault="000854EF" w:rsidP="000854EF">
            <w:pPr>
              <w:jc w:val="center"/>
            </w:pPr>
          </w:p>
        </w:tc>
        <w:tc>
          <w:tcPr>
            <w:tcW w:w="1843" w:type="dxa"/>
          </w:tcPr>
          <w:p w:rsidR="000854EF" w:rsidRDefault="000854EF" w:rsidP="000854EF">
            <w:pPr>
              <w:jc w:val="center"/>
            </w:pPr>
            <w:r>
              <w:t>17/3</w:t>
            </w:r>
          </w:p>
        </w:tc>
        <w:tc>
          <w:tcPr>
            <w:tcW w:w="2046" w:type="dxa"/>
          </w:tcPr>
          <w:p w:rsidR="000854EF" w:rsidRPr="004E3A18" w:rsidRDefault="004E3A18" w:rsidP="000854E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Tidak perlu</w:t>
            </w:r>
          </w:p>
        </w:tc>
      </w:tr>
      <w:tr w:rsidR="000854EF" w:rsidRPr="003C7F38" w:rsidTr="000854EF">
        <w:tc>
          <w:tcPr>
            <w:tcW w:w="504" w:type="dxa"/>
          </w:tcPr>
          <w:p w:rsidR="000854EF" w:rsidRPr="003C7F38" w:rsidRDefault="000854EF" w:rsidP="000854EF">
            <w:pPr>
              <w:rPr>
                <w:b/>
              </w:rPr>
            </w:pPr>
            <w:r w:rsidRPr="003C7F38">
              <w:rPr>
                <w:b/>
              </w:rPr>
              <w:t>2</w:t>
            </w:r>
          </w:p>
        </w:tc>
        <w:tc>
          <w:tcPr>
            <w:tcW w:w="1589" w:type="dxa"/>
          </w:tcPr>
          <w:p w:rsidR="000854EF" w:rsidRPr="003C7F38" w:rsidRDefault="000854EF" w:rsidP="000854EF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Ulfa</w:t>
            </w:r>
            <w:proofErr w:type="spellEnd"/>
            <w:r w:rsidRPr="003C7F38">
              <w:rPr>
                <w:b/>
              </w:rPr>
              <w:t xml:space="preserve"> </w:t>
            </w:r>
            <w:proofErr w:type="spellStart"/>
            <w:r w:rsidRPr="003C7F38">
              <w:rPr>
                <w:b/>
              </w:rPr>
              <w:t>Puspita</w:t>
            </w:r>
            <w:proofErr w:type="spellEnd"/>
          </w:p>
        </w:tc>
        <w:tc>
          <w:tcPr>
            <w:tcW w:w="1417" w:type="dxa"/>
          </w:tcPr>
          <w:p w:rsidR="000854EF" w:rsidRPr="003C7F38" w:rsidRDefault="000854EF" w:rsidP="000854EF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G0013227</w:t>
            </w:r>
          </w:p>
        </w:tc>
        <w:tc>
          <w:tcPr>
            <w:tcW w:w="1843" w:type="dxa"/>
          </w:tcPr>
          <w:p w:rsidR="000854EF" w:rsidRPr="003C7F38" w:rsidRDefault="000854EF" w:rsidP="000854EF">
            <w:pPr>
              <w:jc w:val="center"/>
              <w:rPr>
                <w:b/>
              </w:rPr>
            </w:pPr>
            <w:proofErr w:type="spellStart"/>
            <w:r w:rsidRPr="003C7F38">
              <w:rPr>
                <w:b/>
              </w:rPr>
              <w:t>Sakit</w:t>
            </w:r>
            <w:proofErr w:type="spellEnd"/>
          </w:p>
        </w:tc>
        <w:tc>
          <w:tcPr>
            <w:tcW w:w="1843" w:type="dxa"/>
          </w:tcPr>
          <w:p w:rsidR="000854EF" w:rsidRPr="003C7F38" w:rsidRDefault="004E3A18" w:rsidP="000854EF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</w:rPr>
              <w:t>2</w:t>
            </w:r>
            <w:r w:rsidRPr="003C7F38">
              <w:rPr>
                <w:b/>
                <w:lang w:val="id-ID"/>
              </w:rPr>
              <w:t>4</w:t>
            </w:r>
            <w:r w:rsidR="000854EF" w:rsidRPr="003C7F38">
              <w:rPr>
                <w:b/>
              </w:rPr>
              <w:t>/3</w:t>
            </w:r>
            <w:r w:rsidRPr="003C7F38">
              <w:rPr>
                <w:b/>
                <w:lang w:val="id-ID"/>
              </w:rPr>
              <w:t xml:space="preserve"> dan 27/3</w:t>
            </w:r>
          </w:p>
        </w:tc>
        <w:tc>
          <w:tcPr>
            <w:tcW w:w="2046" w:type="dxa"/>
          </w:tcPr>
          <w:p w:rsidR="000854EF" w:rsidRPr="003C7F38" w:rsidRDefault="004E3A18" w:rsidP="000854EF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  <w:lang w:val="id-ID"/>
              </w:rPr>
              <w:t>Tgl 24 sudah ada surat sakit, tgl 27/3 belum ada keterangan</w:t>
            </w:r>
          </w:p>
        </w:tc>
      </w:tr>
      <w:tr w:rsidR="000854EF" w:rsidRPr="003C7F38" w:rsidTr="000854EF">
        <w:tc>
          <w:tcPr>
            <w:tcW w:w="504" w:type="dxa"/>
          </w:tcPr>
          <w:p w:rsidR="000854EF" w:rsidRPr="003C7F38" w:rsidRDefault="000854EF" w:rsidP="000854EF">
            <w:pPr>
              <w:rPr>
                <w:b/>
              </w:rPr>
            </w:pPr>
            <w:r w:rsidRPr="003C7F38">
              <w:rPr>
                <w:b/>
              </w:rPr>
              <w:t>3</w:t>
            </w:r>
          </w:p>
        </w:tc>
        <w:tc>
          <w:tcPr>
            <w:tcW w:w="1589" w:type="dxa"/>
          </w:tcPr>
          <w:p w:rsidR="000854EF" w:rsidRPr="003C7F38" w:rsidRDefault="000854EF" w:rsidP="000854EF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Zulfan</w:t>
            </w:r>
            <w:proofErr w:type="spellEnd"/>
          </w:p>
        </w:tc>
        <w:tc>
          <w:tcPr>
            <w:tcW w:w="1417" w:type="dxa"/>
          </w:tcPr>
          <w:p w:rsidR="000854EF" w:rsidRPr="003C7F38" w:rsidRDefault="000854EF" w:rsidP="000854EF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G0013247</w:t>
            </w:r>
          </w:p>
        </w:tc>
        <w:tc>
          <w:tcPr>
            <w:tcW w:w="1843" w:type="dxa"/>
          </w:tcPr>
          <w:p w:rsidR="000854EF" w:rsidRPr="003C7F38" w:rsidRDefault="000854EF" w:rsidP="000854EF">
            <w:pPr>
              <w:jc w:val="center"/>
              <w:rPr>
                <w:b/>
              </w:rPr>
            </w:pPr>
            <w:proofErr w:type="spellStart"/>
            <w:r w:rsidRPr="003C7F38">
              <w:rPr>
                <w:b/>
              </w:rPr>
              <w:t>Sakit</w:t>
            </w:r>
            <w:proofErr w:type="spellEnd"/>
          </w:p>
        </w:tc>
        <w:tc>
          <w:tcPr>
            <w:tcW w:w="1843" w:type="dxa"/>
          </w:tcPr>
          <w:p w:rsidR="000854EF" w:rsidRPr="003C7F38" w:rsidRDefault="000854EF" w:rsidP="000854EF">
            <w:pPr>
              <w:jc w:val="center"/>
              <w:rPr>
                <w:b/>
              </w:rPr>
            </w:pPr>
            <w:r w:rsidRPr="003C7F38">
              <w:rPr>
                <w:b/>
              </w:rPr>
              <w:t>20/3</w:t>
            </w:r>
          </w:p>
        </w:tc>
        <w:tc>
          <w:tcPr>
            <w:tcW w:w="2046" w:type="dxa"/>
          </w:tcPr>
          <w:p w:rsidR="000854EF" w:rsidRPr="003C7F38" w:rsidRDefault="004E3A18" w:rsidP="000854EF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</w:tbl>
    <w:p w:rsidR="004E3A18" w:rsidRDefault="004E3A18" w:rsidP="000854EF"/>
    <w:p w:rsidR="004E3A18" w:rsidRPr="002C4D46" w:rsidRDefault="004E3A18" w:rsidP="004E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46">
        <w:rPr>
          <w:rFonts w:ascii="Times New Roman" w:hAnsi="Times New Roman" w:cs="Times New Roman"/>
          <w:b/>
          <w:sz w:val="24"/>
          <w:szCs w:val="24"/>
        </w:rPr>
        <w:t xml:space="preserve">TOPIK : </w:t>
      </w:r>
      <w:r>
        <w:rPr>
          <w:rFonts w:ascii="Times New Roman" w:hAnsi="Times New Roman" w:cs="Times New Roman"/>
          <w:b/>
          <w:sz w:val="24"/>
          <w:szCs w:val="24"/>
        </w:rPr>
        <w:t>PEMERIKSAAN KEPALA LEHER</w:t>
      </w:r>
    </w:p>
    <w:tbl>
      <w:tblPr>
        <w:tblStyle w:val="TableGrid"/>
        <w:tblpPr w:leftFromText="180" w:rightFromText="180" w:vertAnchor="text" w:horzAnchor="margin" w:tblpY="56"/>
        <w:tblW w:w="0" w:type="auto"/>
        <w:tblLook w:val="04A0"/>
      </w:tblPr>
      <w:tblGrid>
        <w:gridCol w:w="506"/>
        <w:gridCol w:w="1828"/>
        <w:gridCol w:w="1536"/>
        <w:gridCol w:w="1450"/>
        <w:gridCol w:w="1782"/>
        <w:gridCol w:w="2140"/>
      </w:tblGrid>
      <w:tr w:rsidR="004E3A18" w:rsidTr="00110289">
        <w:tc>
          <w:tcPr>
            <w:tcW w:w="506" w:type="dxa"/>
          </w:tcPr>
          <w:p w:rsidR="004E3A18" w:rsidRDefault="004E3A18" w:rsidP="004E3A18">
            <w:pPr>
              <w:jc w:val="center"/>
            </w:pPr>
            <w:r>
              <w:t>NO</w:t>
            </w:r>
          </w:p>
        </w:tc>
        <w:tc>
          <w:tcPr>
            <w:tcW w:w="1828" w:type="dxa"/>
          </w:tcPr>
          <w:p w:rsidR="004E3A18" w:rsidRDefault="004E3A18" w:rsidP="004E3A18">
            <w:r>
              <w:t>NAMA</w:t>
            </w:r>
          </w:p>
        </w:tc>
        <w:tc>
          <w:tcPr>
            <w:tcW w:w="1536" w:type="dxa"/>
          </w:tcPr>
          <w:p w:rsidR="004E3A18" w:rsidRDefault="004E3A18" w:rsidP="004E3A18">
            <w:pPr>
              <w:jc w:val="center"/>
            </w:pPr>
            <w:r>
              <w:t>NIM</w:t>
            </w:r>
          </w:p>
        </w:tc>
        <w:tc>
          <w:tcPr>
            <w:tcW w:w="1450" w:type="dxa"/>
          </w:tcPr>
          <w:p w:rsidR="004E3A18" w:rsidRPr="000135A3" w:rsidRDefault="003C7F38" w:rsidP="004E3A18">
            <w:pPr>
              <w:jc w:val="center"/>
              <w:rPr>
                <w:lang w:val="id-ID"/>
              </w:rPr>
            </w:pPr>
            <w:r>
              <w:t>KETERANGAN</w:t>
            </w:r>
          </w:p>
        </w:tc>
        <w:tc>
          <w:tcPr>
            <w:tcW w:w="1782" w:type="dxa"/>
          </w:tcPr>
          <w:p w:rsidR="004E3A18" w:rsidRDefault="004E3A18" w:rsidP="004E3A18">
            <w:pPr>
              <w:jc w:val="center"/>
            </w:pPr>
            <w:r>
              <w:t>TGL TDK HADIR</w:t>
            </w:r>
          </w:p>
        </w:tc>
        <w:tc>
          <w:tcPr>
            <w:tcW w:w="2140" w:type="dxa"/>
          </w:tcPr>
          <w:p w:rsidR="004E3A18" w:rsidRDefault="004E3A18" w:rsidP="004E3A18">
            <w:pPr>
              <w:jc w:val="center"/>
            </w:pPr>
            <w:r>
              <w:rPr>
                <w:lang w:val="id-ID"/>
              </w:rPr>
              <w:t>Kelengkapan surat</w:t>
            </w:r>
          </w:p>
        </w:tc>
      </w:tr>
      <w:tr w:rsidR="004E3A18" w:rsidTr="00110289">
        <w:tc>
          <w:tcPr>
            <w:tcW w:w="50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1</w:t>
            </w:r>
          </w:p>
        </w:tc>
        <w:tc>
          <w:tcPr>
            <w:tcW w:w="1828" w:type="dxa"/>
          </w:tcPr>
          <w:p w:rsidR="004E3A18" w:rsidRPr="003C7F38" w:rsidRDefault="004E3A18" w:rsidP="004E3A18">
            <w:pPr>
              <w:rPr>
                <w:b/>
              </w:rPr>
            </w:pPr>
            <w:r w:rsidRPr="003C7F38">
              <w:rPr>
                <w:b/>
              </w:rPr>
              <w:t xml:space="preserve">Adam </w:t>
            </w:r>
            <w:proofErr w:type="spellStart"/>
            <w:r w:rsidRPr="003C7F38">
              <w:rPr>
                <w:b/>
              </w:rPr>
              <w:t>Haviyan</w:t>
            </w:r>
            <w:proofErr w:type="spellEnd"/>
          </w:p>
        </w:tc>
        <w:tc>
          <w:tcPr>
            <w:tcW w:w="153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G 0013002</w:t>
            </w:r>
          </w:p>
        </w:tc>
        <w:tc>
          <w:tcPr>
            <w:tcW w:w="1450" w:type="dxa"/>
          </w:tcPr>
          <w:p w:rsidR="004E3A18" w:rsidRPr="003C7F38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782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7/4</w:t>
            </w:r>
          </w:p>
        </w:tc>
        <w:tc>
          <w:tcPr>
            <w:tcW w:w="2140" w:type="dxa"/>
          </w:tcPr>
          <w:p w:rsidR="004E3A18" w:rsidRPr="003C7F38" w:rsidRDefault="004E3A18">
            <w:pPr>
              <w:rPr>
                <w:b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  <w:tr w:rsidR="004E3A18" w:rsidTr="00110289">
        <w:tc>
          <w:tcPr>
            <w:tcW w:w="50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2</w:t>
            </w:r>
          </w:p>
        </w:tc>
        <w:tc>
          <w:tcPr>
            <w:tcW w:w="1828" w:type="dxa"/>
          </w:tcPr>
          <w:p w:rsidR="004E3A18" w:rsidRPr="003C7F38" w:rsidRDefault="004E3A18" w:rsidP="004E3A18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Moh</w:t>
            </w:r>
            <w:proofErr w:type="spellEnd"/>
            <w:r w:rsidRPr="003C7F38">
              <w:rPr>
                <w:b/>
              </w:rPr>
              <w:t xml:space="preserve"> </w:t>
            </w:r>
            <w:proofErr w:type="spellStart"/>
            <w:r w:rsidRPr="003C7F38">
              <w:rPr>
                <w:b/>
              </w:rPr>
              <w:t>Faiz</w:t>
            </w:r>
            <w:proofErr w:type="spellEnd"/>
          </w:p>
        </w:tc>
        <w:tc>
          <w:tcPr>
            <w:tcW w:w="153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G0013155</w:t>
            </w:r>
          </w:p>
        </w:tc>
        <w:tc>
          <w:tcPr>
            <w:tcW w:w="1450" w:type="dxa"/>
          </w:tcPr>
          <w:p w:rsidR="004E3A18" w:rsidRPr="003C7F38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782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7/4</w:t>
            </w:r>
          </w:p>
        </w:tc>
        <w:tc>
          <w:tcPr>
            <w:tcW w:w="2140" w:type="dxa"/>
          </w:tcPr>
          <w:p w:rsidR="004E3A18" w:rsidRPr="003C7F38" w:rsidRDefault="004E3A18">
            <w:pPr>
              <w:rPr>
                <w:b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  <w:tr w:rsidR="004E3A18" w:rsidTr="00110289">
        <w:tc>
          <w:tcPr>
            <w:tcW w:w="50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3</w:t>
            </w:r>
          </w:p>
        </w:tc>
        <w:tc>
          <w:tcPr>
            <w:tcW w:w="1828" w:type="dxa"/>
          </w:tcPr>
          <w:p w:rsidR="004E3A18" w:rsidRPr="003C7F38" w:rsidRDefault="004E3A18" w:rsidP="004E3A18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Hariadi</w:t>
            </w:r>
            <w:proofErr w:type="spellEnd"/>
          </w:p>
        </w:tc>
        <w:tc>
          <w:tcPr>
            <w:tcW w:w="153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 xml:space="preserve">G0013108 </w:t>
            </w:r>
          </w:p>
        </w:tc>
        <w:tc>
          <w:tcPr>
            <w:tcW w:w="1450" w:type="dxa"/>
          </w:tcPr>
          <w:p w:rsidR="004E3A18" w:rsidRPr="003C7F38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782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14/4</w:t>
            </w:r>
          </w:p>
        </w:tc>
        <w:tc>
          <w:tcPr>
            <w:tcW w:w="2140" w:type="dxa"/>
          </w:tcPr>
          <w:p w:rsidR="004E3A18" w:rsidRPr="003C7F38" w:rsidRDefault="004E3A18">
            <w:pPr>
              <w:rPr>
                <w:b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  <w:tr w:rsidR="004E3A18" w:rsidTr="00110289">
        <w:tc>
          <w:tcPr>
            <w:tcW w:w="50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4</w:t>
            </w:r>
          </w:p>
        </w:tc>
        <w:tc>
          <w:tcPr>
            <w:tcW w:w="1828" w:type="dxa"/>
          </w:tcPr>
          <w:p w:rsidR="004E3A18" w:rsidRPr="003C7F38" w:rsidRDefault="004E3A18" w:rsidP="004E3A18">
            <w:pPr>
              <w:rPr>
                <w:b/>
              </w:rPr>
            </w:pPr>
            <w:proofErr w:type="spellStart"/>
            <w:r w:rsidRPr="003C7F38">
              <w:rPr>
                <w:b/>
              </w:rPr>
              <w:t>Dwitia</w:t>
            </w:r>
            <w:proofErr w:type="spellEnd"/>
            <w:r w:rsidRPr="003C7F38">
              <w:rPr>
                <w:b/>
              </w:rPr>
              <w:t xml:space="preserve"> Ay</w:t>
            </w:r>
          </w:p>
        </w:tc>
        <w:tc>
          <w:tcPr>
            <w:tcW w:w="153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G0013078</w:t>
            </w:r>
          </w:p>
        </w:tc>
        <w:tc>
          <w:tcPr>
            <w:tcW w:w="1450" w:type="dxa"/>
          </w:tcPr>
          <w:p w:rsidR="004E3A18" w:rsidRPr="003C7F38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782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14/4</w:t>
            </w:r>
          </w:p>
        </w:tc>
        <w:tc>
          <w:tcPr>
            <w:tcW w:w="2140" w:type="dxa"/>
          </w:tcPr>
          <w:p w:rsidR="004E3A18" w:rsidRPr="003C7F38" w:rsidRDefault="004E3A18">
            <w:pPr>
              <w:rPr>
                <w:b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  <w:tr w:rsidR="004E3A18" w:rsidTr="00110289">
        <w:tc>
          <w:tcPr>
            <w:tcW w:w="506" w:type="dxa"/>
          </w:tcPr>
          <w:p w:rsidR="004E3A18" w:rsidRPr="004E3A18" w:rsidRDefault="004E3A18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828" w:type="dxa"/>
          </w:tcPr>
          <w:p w:rsidR="004E3A18" w:rsidRDefault="004E3A18" w:rsidP="004E3A18">
            <w:proofErr w:type="spellStart"/>
            <w:r>
              <w:t>Juilchris</w:t>
            </w:r>
            <w:proofErr w:type="spellEnd"/>
            <w:r>
              <w:t xml:space="preserve"> Ester</w:t>
            </w:r>
          </w:p>
        </w:tc>
        <w:tc>
          <w:tcPr>
            <w:tcW w:w="1536" w:type="dxa"/>
          </w:tcPr>
          <w:p w:rsidR="004E3A18" w:rsidRDefault="004E3A18" w:rsidP="004E3A18">
            <w:pPr>
              <w:jc w:val="center"/>
            </w:pPr>
            <w:r>
              <w:t>G0012246</w:t>
            </w:r>
          </w:p>
        </w:tc>
        <w:tc>
          <w:tcPr>
            <w:tcW w:w="1450" w:type="dxa"/>
          </w:tcPr>
          <w:p w:rsidR="004E3A18" w:rsidRPr="00495F54" w:rsidRDefault="004E3A18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--</w:t>
            </w:r>
          </w:p>
        </w:tc>
        <w:tc>
          <w:tcPr>
            <w:tcW w:w="1782" w:type="dxa"/>
          </w:tcPr>
          <w:p w:rsidR="004E3A18" w:rsidRDefault="004E3A18" w:rsidP="004E3A18">
            <w:pPr>
              <w:jc w:val="center"/>
            </w:pPr>
            <w:r>
              <w:t>14/4</w:t>
            </w:r>
          </w:p>
        </w:tc>
        <w:tc>
          <w:tcPr>
            <w:tcW w:w="2140" w:type="dxa"/>
          </w:tcPr>
          <w:p w:rsidR="004E3A18" w:rsidRDefault="004E3A18">
            <w:r>
              <w:rPr>
                <w:lang w:val="id-ID"/>
              </w:rPr>
              <w:t>Tidak perlu</w:t>
            </w:r>
          </w:p>
        </w:tc>
      </w:tr>
      <w:tr w:rsidR="004E3A18" w:rsidTr="00110289">
        <w:tc>
          <w:tcPr>
            <w:tcW w:w="506" w:type="dxa"/>
          </w:tcPr>
          <w:p w:rsidR="004E3A18" w:rsidRPr="003C7F38" w:rsidRDefault="004E3A18" w:rsidP="004E3A18">
            <w:pPr>
              <w:jc w:val="center"/>
              <w:rPr>
                <w:b/>
                <w:lang w:val="id-ID"/>
              </w:rPr>
            </w:pPr>
            <w:r w:rsidRPr="003C7F38">
              <w:rPr>
                <w:b/>
                <w:lang w:val="id-ID"/>
              </w:rPr>
              <w:t>6</w:t>
            </w:r>
          </w:p>
        </w:tc>
        <w:tc>
          <w:tcPr>
            <w:tcW w:w="1828" w:type="dxa"/>
          </w:tcPr>
          <w:p w:rsidR="004E3A18" w:rsidRPr="003C7F38" w:rsidRDefault="004E3A18" w:rsidP="004E3A18">
            <w:pPr>
              <w:rPr>
                <w:b/>
              </w:rPr>
            </w:pPr>
            <w:r w:rsidRPr="003C7F38">
              <w:rPr>
                <w:b/>
              </w:rPr>
              <w:t xml:space="preserve">B </w:t>
            </w:r>
            <w:proofErr w:type="spellStart"/>
            <w:r w:rsidRPr="003C7F38">
              <w:rPr>
                <w:b/>
              </w:rPr>
              <w:t>Brint</w:t>
            </w:r>
            <w:proofErr w:type="spellEnd"/>
            <w:r w:rsidRPr="003C7F38">
              <w:rPr>
                <w:b/>
              </w:rPr>
              <w:t xml:space="preserve"> </w:t>
            </w:r>
            <w:proofErr w:type="spellStart"/>
            <w:r w:rsidRPr="003C7F38">
              <w:rPr>
                <w:b/>
              </w:rPr>
              <w:t>Simamora</w:t>
            </w:r>
            <w:proofErr w:type="spellEnd"/>
          </w:p>
        </w:tc>
        <w:tc>
          <w:tcPr>
            <w:tcW w:w="1536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G0013054</w:t>
            </w:r>
          </w:p>
        </w:tc>
        <w:tc>
          <w:tcPr>
            <w:tcW w:w="1450" w:type="dxa"/>
          </w:tcPr>
          <w:p w:rsidR="004E3A18" w:rsidRPr="003C7F38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782" w:type="dxa"/>
          </w:tcPr>
          <w:p w:rsidR="004E3A18" w:rsidRPr="003C7F38" w:rsidRDefault="004E3A18" w:rsidP="004E3A18">
            <w:pPr>
              <w:jc w:val="center"/>
              <w:rPr>
                <w:b/>
              </w:rPr>
            </w:pPr>
            <w:r w:rsidRPr="003C7F38">
              <w:rPr>
                <w:b/>
              </w:rPr>
              <w:t>17/4</w:t>
            </w:r>
          </w:p>
        </w:tc>
        <w:tc>
          <w:tcPr>
            <w:tcW w:w="2140" w:type="dxa"/>
          </w:tcPr>
          <w:p w:rsidR="004E3A18" w:rsidRPr="003C7F38" w:rsidRDefault="004E3A18">
            <w:pPr>
              <w:rPr>
                <w:b/>
              </w:rPr>
            </w:pPr>
            <w:r w:rsidRPr="003C7F38">
              <w:rPr>
                <w:b/>
                <w:lang w:val="id-ID"/>
              </w:rPr>
              <w:t xml:space="preserve">Belum ada </w:t>
            </w:r>
          </w:p>
        </w:tc>
      </w:tr>
    </w:tbl>
    <w:p w:rsidR="004E3A18" w:rsidRDefault="004E3A18" w:rsidP="004E3A18"/>
    <w:p w:rsidR="004E3A18" w:rsidRDefault="004E3A18" w:rsidP="004E3A18">
      <w:r>
        <w:t xml:space="preserve">                                               </w:t>
      </w:r>
    </w:p>
    <w:p w:rsidR="003C7F38" w:rsidRDefault="003C7F38" w:rsidP="004E3A18"/>
    <w:p w:rsidR="003C7F38" w:rsidRPr="004E3A18" w:rsidRDefault="003C7F38" w:rsidP="004E3A18"/>
    <w:p w:rsidR="004E3A18" w:rsidRPr="00420308" w:rsidRDefault="004E3A18" w:rsidP="004E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</w:t>
      </w:r>
      <w:r w:rsidRPr="00420308">
        <w:rPr>
          <w:rFonts w:ascii="Times New Roman" w:hAnsi="Times New Roman" w:cs="Times New Roman"/>
          <w:b/>
          <w:sz w:val="24"/>
          <w:szCs w:val="24"/>
        </w:rPr>
        <w:t xml:space="preserve">PIK : </w:t>
      </w:r>
      <w:r>
        <w:rPr>
          <w:rFonts w:ascii="Times New Roman" w:hAnsi="Times New Roman" w:cs="Times New Roman"/>
          <w:b/>
          <w:sz w:val="24"/>
          <w:szCs w:val="24"/>
        </w:rPr>
        <w:t>PEMERIKSAAN ABDOMEN</w:t>
      </w:r>
    </w:p>
    <w:tbl>
      <w:tblPr>
        <w:tblStyle w:val="TableGrid"/>
        <w:tblpPr w:leftFromText="180" w:rightFromText="180" w:vertAnchor="text" w:horzAnchor="margin" w:tblpY="36"/>
        <w:tblW w:w="9242" w:type="dxa"/>
        <w:tblLook w:val="04A0"/>
      </w:tblPr>
      <w:tblGrid>
        <w:gridCol w:w="504"/>
        <w:gridCol w:w="1872"/>
        <w:gridCol w:w="1418"/>
        <w:gridCol w:w="1450"/>
        <w:gridCol w:w="1668"/>
        <w:gridCol w:w="2330"/>
      </w:tblGrid>
      <w:tr w:rsidR="004E3A18" w:rsidTr="004E3A18">
        <w:tc>
          <w:tcPr>
            <w:tcW w:w="504" w:type="dxa"/>
          </w:tcPr>
          <w:p w:rsidR="004E3A18" w:rsidRDefault="004E3A18" w:rsidP="004E3A18">
            <w:r>
              <w:t>NO</w:t>
            </w:r>
          </w:p>
        </w:tc>
        <w:tc>
          <w:tcPr>
            <w:tcW w:w="1872" w:type="dxa"/>
          </w:tcPr>
          <w:p w:rsidR="004E3A18" w:rsidRDefault="004E3A18" w:rsidP="004E3A18">
            <w:r>
              <w:t>NAMA</w:t>
            </w:r>
          </w:p>
        </w:tc>
        <w:tc>
          <w:tcPr>
            <w:tcW w:w="1418" w:type="dxa"/>
          </w:tcPr>
          <w:p w:rsidR="004E3A18" w:rsidRDefault="004E3A18" w:rsidP="004E3A18">
            <w:pPr>
              <w:jc w:val="center"/>
            </w:pPr>
            <w:r>
              <w:t>NIM</w:t>
            </w:r>
          </w:p>
        </w:tc>
        <w:tc>
          <w:tcPr>
            <w:tcW w:w="1450" w:type="dxa"/>
          </w:tcPr>
          <w:p w:rsidR="004E3A18" w:rsidRDefault="004E3A18" w:rsidP="004E3A18">
            <w:pPr>
              <w:jc w:val="center"/>
            </w:pPr>
            <w:r>
              <w:t>KETERANGAN</w:t>
            </w:r>
          </w:p>
        </w:tc>
        <w:tc>
          <w:tcPr>
            <w:tcW w:w="1668" w:type="dxa"/>
          </w:tcPr>
          <w:p w:rsidR="004E3A18" w:rsidRDefault="004E3A18" w:rsidP="004E3A18">
            <w:pPr>
              <w:jc w:val="center"/>
            </w:pPr>
            <w:r>
              <w:t>TGL TDK HADIR</w:t>
            </w:r>
          </w:p>
        </w:tc>
        <w:tc>
          <w:tcPr>
            <w:tcW w:w="2330" w:type="dxa"/>
          </w:tcPr>
          <w:p w:rsidR="004E3A18" w:rsidRDefault="004E3A18" w:rsidP="004E3A18">
            <w:pPr>
              <w:jc w:val="center"/>
            </w:pPr>
            <w:r>
              <w:rPr>
                <w:lang w:val="id-ID"/>
              </w:rPr>
              <w:t>Kelengkapan surat</w:t>
            </w:r>
          </w:p>
        </w:tc>
      </w:tr>
      <w:tr w:rsidR="004E3A18" w:rsidTr="004E3A18">
        <w:tc>
          <w:tcPr>
            <w:tcW w:w="504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>1</w:t>
            </w:r>
          </w:p>
        </w:tc>
        <w:tc>
          <w:tcPr>
            <w:tcW w:w="1872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 xml:space="preserve">Ivan </w:t>
            </w:r>
            <w:proofErr w:type="spellStart"/>
            <w:r w:rsidRPr="00110289">
              <w:rPr>
                <w:b/>
              </w:rPr>
              <w:t>Nur</w:t>
            </w:r>
            <w:proofErr w:type="spellEnd"/>
            <w:r w:rsidRPr="00110289">
              <w:rPr>
                <w:b/>
              </w:rPr>
              <w:t xml:space="preserve"> </w:t>
            </w:r>
            <w:proofErr w:type="spellStart"/>
            <w:r w:rsidRPr="00110289">
              <w:rPr>
                <w:b/>
              </w:rPr>
              <w:t>Rosyid</w:t>
            </w:r>
            <w:proofErr w:type="spellEnd"/>
          </w:p>
        </w:tc>
        <w:tc>
          <w:tcPr>
            <w:tcW w:w="141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G0013122</w:t>
            </w:r>
          </w:p>
        </w:tc>
        <w:tc>
          <w:tcPr>
            <w:tcW w:w="1450" w:type="dxa"/>
          </w:tcPr>
          <w:p w:rsidR="004E3A18" w:rsidRPr="00110289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66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 xml:space="preserve">7 </w:t>
            </w:r>
            <w:proofErr w:type="spellStart"/>
            <w:r w:rsidRPr="00110289">
              <w:rPr>
                <w:b/>
              </w:rPr>
              <w:t>dan</w:t>
            </w:r>
            <w:proofErr w:type="spellEnd"/>
            <w:r w:rsidRPr="00110289">
              <w:rPr>
                <w:b/>
              </w:rPr>
              <w:t xml:space="preserve"> 10/4</w:t>
            </w:r>
          </w:p>
        </w:tc>
        <w:tc>
          <w:tcPr>
            <w:tcW w:w="2330" w:type="dxa"/>
          </w:tcPr>
          <w:p w:rsidR="004E3A18" w:rsidRPr="00110289" w:rsidRDefault="004E3A18">
            <w:pPr>
              <w:rPr>
                <w:b/>
              </w:rPr>
            </w:pPr>
            <w:r w:rsidRPr="00110289">
              <w:rPr>
                <w:b/>
                <w:lang w:val="id-ID"/>
              </w:rPr>
              <w:t xml:space="preserve">Belum ada </w:t>
            </w:r>
          </w:p>
        </w:tc>
      </w:tr>
      <w:tr w:rsidR="004E3A18" w:rsidTr="004E3A18">
        <w:tc>
          <w:tcPr>
            <w:tcW w:w="504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>2</w:t>
            </w:r>
          </w:p>
        </w:tc>
        <w:tc>
          <w:tcPr>
            <w:tcW w:w="1872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 xml:space="preserve">Bias </w:t>
            </w:r>
            <w:proofErr w:type="spellStart"/>
            <w:r w:rsidRPr="00110289">
              <w:rPr>
                <w:b/>
              </w:rPr>
              <w:t>Herkawentar</w:t>
            </w:r>
            <w:proofErr w:type="spellEnd"/>
          </w:p>
        </w:tc>
        <w:tc>
          <w:tcPr>
            <w:tcW w:w="1418" w:type="dxa"/>
          </w:tcPr>
          <w:p w:rsidR="004E3A18" w:rsidRPr="00110289" w:rsidRDefault="004E3A18" w:rsidP="004E3A18">
            <w:pPr>
              <w:jc w:val="center"/>
              <w:rPr>
                <w:b/>
                <w:lang w:val="id-ID"/>
              </w:rPr>
            </w:pPr>
            <w:r w:rsidRPr="00110289">
              <w:rPr>
                <w:b/>
              </w:rPr>
              <w:t>G00130</w:t>
            </w:r>
            <w:r w:rsidRPr="00110289">
              <w:rPr>
                <w:b/>
                <w:lang w:val="id-ID"/>
              </w:rPr>
              <w:t>61</w:t>
            </w:r>
          </w:p>
        </w:tc>
        <w:tc>
          <w:tcPr>
            <w:tcW w:w="1450" w:type="dxa"/>
          </w:tcPr>
          <w:p w:rsidR="004E3A18" w:rsidRPr="00110289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66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10/4</w:t>
            </w:r>
          </w:p>
        </w:tc>
        <w:tc>
          <w:tcPr>
            <w:tcW w:w="2330" w:type="dxa"/>
          </w:tcPr>
          <w:p w:rsidR="004E3A18" w:rsidRPr="00110289" w:rsidRDefault="004E3A18">
            <w:pPr>
              <w:rPr>
                <w:b/>
              </w:rPr>
            </w:pPr>
            <w:r w:rsidRPr="00110289">
              <w:rPr>
                <w:b/>
                <w:lang w:val="id-ID"/>
              </w:rPr>
              <w:t xml:space="preserve">Belum ada </w:t>
            </w:r>
          </w:p>
        </w:tc>
      </w:tr>
      <w:tr w:rsidR="004E3A18" w:rsidTr="004E3A18">
        <w:tc>
          <w:tcPr>
            <w:tcW w:w="504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>3</w:t>
            </w:r>
          </w:p>
        </w:tc>
        <w:tc>
          <w:tcPr>
            <w:tcW w:w="1872" w:type="dxa"/>
          </w:tcPr>
          <w:p w:rsidR="004E3A18" w:rsidRPr="00110289" w:rsidRDefault="004E3A18" w:rsidP="004E3A18">
            <w:pPr>
              <w:rPr>
                <w:b/>
              </w:rPr>
            </w:pPr>
            <w:proofErr w:type="spellStart"/>
            <w:r w:rsidRPr="00110289">
              <w:rPr>
                <w:b/>
              </w:rPr>
              <w:t>Alifa</w:t>
            </w:r>
            <w:proofErr w:type="spellEnd"/>
            <w:r w:rsidRPr="00110289">
              <w:rPr>
                <w:b/>
              </w:rPr>
              <w:t xml:space="preserve"> </w:t>
            </w:r>
            <w:proofErr w:type="spellStart"/>
            <w:r w:rsidRPr="00110289">
              <w:rPr>
                <w:b/>
              </w:rPr>
              <w:t>Hanif</w:t>
            </w:r>
            <w:proofErr w:type="spellEnd"/>
            <w:r w:rsidRPr="00110289">
              <w:rPr>
                <w:b/>
              </w:rPr>
              <w:t xml:space="preserve"> </w:t>
            </w:r>
            <w:proofErr w:type="spellStart"/>
            <w:r w:rsidRPr="00110289">
              <w:rPr>
                <w:b/>
              </w:rPr>
              <w:t>Aulia</w:t>
            </w:r>
            <w:proofErr w:type="spellEnd"/>
          </w:p>
        </w:tc>
        <w:tc>
          <w:tcPr>
            <w:tcW w:w="141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G0013018</w:t>
            </w:r>
          </w:p>
        </w:tc>
        <w:tc>
          <w:tcPr>
            <w:tcW w:w="1450" w:type="dxa"/>
          </w:tcPr>
          <w:p w:rsidR="004E3A18" w:rsidRPr="00110289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Terlambat</w:t>
            </w:r>
          </w:p>
        </w:tc>
        <w:tc>
          <w:tcPr>
            <w:tcW w:w="166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17/4</w:t>
            </w:r>
          </w:p>
        </w:tc>
        <w:tc>
          <w:tcPr>
            <w:tcW w:w="2330" w:type="dxa"/>
          </w:tcPr>
          <w:p w:rsidR="004E3A18" w:rsidRPr="00110289" w:rsidRDefault="004E3A18">
            <w:pPr>
              <w:rPr>
                <w:b/>
              </w:rPr>
            </w:pPr>
            <w:r w:rsidRPr="00110289">
              <w:rPr>
                <w:b/>
                <w:lang w:val="id-ID"/>
              </w:rPr>
              <w:t xml:space="preserve">Belum ada </w:t>
            </w:r>
          </w:p>
        </w:tc>
      </w:tr>
      <w:tr w:rsidR="004E3A18" w:rsidTr="004E3A18">
        <w:tc>
          <w:tcPr>
            <w:tcW w:w="504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>4</w:t>
            </w:r>
          </w:p>
        </w:tc>
        <w:tc>
          <w:tcPr>
            <w:tcW w:w="1872" w:type="dxa"/>
          </w:tcPr>
          <w:p w:rsidR="004E3A18" w:rsidRPr="00110289" w:rsidRDefault="004E3A18" w:rsidP="004E3A18">
            <w:pPr>
              <w:rPr>
                <w:b/>
              </w:rPr>
            </w:pPr>
            <w:r w:rsidRPr="00110289">
              <w:rPr>
                <w:b/>
              </w:rPr>
              <w:t xml:space="preserve">Amelia </w:t>
            </w:r>
            <w:proofErr w:type="spellStart"/>
            <w:r w:rsidRPr="00110289">
              <w:rPr>
                <w:b/>
              </w:rPr>
              <w:t>Imas</w:t>
            </w:r>
            <w:proofErr w:type="spellEnd"/>
            <w:r w:rsidRPr="00110289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G0013024</w:t>
            </w:r>
          </w:p>
        </w:tc>
        <w:tc>
          <w:tcPr>
            <w:tcW w:w="1450" w:type="dxa"/>
          </w:tcPr>
          <w:p w:rsidR="004E3A18" w:rsidRPr="00110289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66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17/4</w:t>
            </w:r>
          </w:p>
        </w:tc>
        <w:tc>
          <w:tcPr>
            <w:tcW w:w="2330" w:type="dxa"/>
          </w:tcPr>
          <w:p w:rsidR="004E3A18" w:rsidRPr="00110289" w:rsidRDefault="004E3A18">
            <w:pPr>
              <w:rPr>
                <w:b/>
              </w:rPr>
            </w:pPr>
            <w:r w:rsidRPr="00110289">
              <w:rPr>
                <w:b/>
                <w:lang w:val="id-ID"/>
              </w:rPr>
              <w:t xml:space="preserve">Belum ada </w:t>
            </w:r>
          </w:p>
        </w:tc>
      </w:tr>
    </w:tbl>
    <w:p w:rsidR="004E3A18" w:rsidRDefault="004E3A18" w:rsidP="004E3A18"/>
    <w:p w:rsidR="004E3A18" w:rsidRPr="001B7BA6" w:rsidRDefault="004E3A18" w:rsidP="004E3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46">
        <w:rPr>
          <w:rFonts w:ascii="Times New Roman" w:hAnsi="Times New Roman" w:cs="Times New Roman"/>
          <w:b/>
          <w:sz w:val="24"/>
          <w:szCs w:val="24"/>
        </w:rPr>
        <w:t xml:space="preserve">TOPIK : </w:t>
      </w:r>
      <w:r>
        <w:rPr>
          <w:rFonts w:ascii="Times New Roman" w:hAnsi="Times New Roman" w:cs="Times New Roman"/>
          <w:b/>
          <w:sz w:val="24"/>
          <w:szCs w:val="24"/>
        </w:rPr>
        <w:t>PEMERIKSAAN MAMMAE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/>
      </w:tblPr>
      <w:tblGrid>
        <w:gridCol w:w="505"/>
        <w:gridCol w:w="2005"/>
        <w:gridCol w:w="1274"/>
        <w:gridCol w:w="1450"/>
        <w:gridCol w:w="1690"/>
        <w:gridCol w:w="2318"/>
      </w:tblGrid>
      <w:tr w:rsidR="004E3A18" w:rsidTr="00110289">
        <w:tc>
          <w:tcPr>
            <w:tcW w:w="505" w:type="dxa"/>
          </w:tcPr>
          <w:p w:rsidR="004E3A18" w:rsidRDefault="004E3A18" w:rsidP="004E3A18">
            <w:pPr>
              <w:jc w:val="center"/>
            </w:pPr>
            <w:r>
              <w:t>NO</w:t>
            </w:r>
          </w:p>
        </w:tc>
        <w:tc>
          <w:tcPr>
            <w:tcW w:w="2005" w:type="dxa"/>
          </w:tcPr>
          <w:p w:rsidR="004E3A18" w:rsidRDefault="004E3A18" w:rsidP="004E3A18">
            <w:r>
              <w:t>NAMA</w:t>
            </w:r>
          </w:p>
        </w:tc>
        <w:tc>
          <w:tcPr>
            <w:tcW w:w="1274" w:type="dxa"/>
          </w:tcPr>
          <w:p w:rsidR="004E3A18" w:rsidRDefault="004E3A18" w:rsidP="004E3A18">
            <w:pPr>
              <w:jc w:val="center"/>
            </w:pPr>
            <w:r>
              <w:t>NIM</w:t>
            </w:r>
          </w:p>
        </w:tc>
        <w:tc>
          <w:tcPr>
            <w:tcW w:w="1450" w:type="dxa"/>
          </w:tcPr>
          <w:p w:rsidR="004E3A18" w:rsidRPr="000135A3" w:rsidRDefault="003C7F38" w:rsidP="004E3A18">
            <w:pPr>
              <w:jc w:val="center"/>
              <w:rPr>
                <w:lang w:val="id-ID"/>
              </w:rPr>
            </w:pPr>
            <w:r>
              <w:t>KETERANGAN</w:t>
            </w:r>
          </w:p>
        </w:tc>
        <w:tc>
          <w:tcPr>
            <w:tcW w:w="1690" w:type="dxa"/>
          </w:tcPr>
          <w:p w:rsidR="004E3A18" w:rsidRDefault="004E3A18" w:rsidP="004E3A18">
            <w:pPr>
              <w:jc w:val="center"/>
            </w:pPr>
            <w:r>
              <w:t>TGL TDK HADIR</w:t>
            </w:r>
          </w:p>
        </w:tc>
        <w:tc>
          <w:tcPr>
            <w:tcW w:w="2318" w:type="dxa"/>
          </w:tcPr>
          <w:p w:rsidR="004E3A18" w:rsidRDefault="004E3A18" w:rsidP="004E3A18">
            <w:pPr>
              <w:jc w:val="center"/>
            </w:pPr>
            <w:r>
              <w:rPr>
                <w:lang w:val="id-ID"/>
              </w:rPr>
              <w:t>Kelengkapan surat</w:t>
            </w:r>
          </w:p>
        </w:tc>
      </w:tr>
      <w:tr w:rsidR="004E3A18" w:rsidTr="00110289">
        <w:tc>
          <w:tcPr>
            <w:tcW w:w="505" w:type="dxa"/>
          </w:tcPr>
          <w:p w:rsidR="004E3A18" w:rsidRDefault="004E3A18" w:rsidP="004E3A18">
            <w:pPr>
              <w:jc w:val="center"/>
            </w:pPr>
            <w:r>
              <w:t>1</w:t>
            </w:r>
          </w:p>
        </w:tc>
        <w:tc>
          <w:tcPr>
            <w:tcW w:w="2005" w:type="dxa"/>
          </w:tcPr>
          <w:p w:rsidR="004E3A18" w:rsidRPr="001B7BA6" w:rsidRDefault="004E3A18" w:rsidP="004E3A18">
            <w:pPr>
              <w:rPr>
                <w:lang w:val="id-ID"/>
              </w:rPr>
            </w:pPr>
            <w:r>
              <w:rPr>
                <w:lang w:val="id-ID"/>
              </w:rPr>
              <w:t>Wida Prima</w:t>
            </w:r>
          </w:p>
        </w:tc>
        <w:tc>
          <w:tcPr>
            <w:tcW w:w="1274" w:type="dxa"/>
          </w:tcPr>
          <w:p w:rsidR="004E3A18" w:rsidRPr="001B7BA6" w:rsidRDefault="004E3A18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G0013233</w:t>
            </w:r>
          </w:p>
        </w:tc>
        <w:tc>
          <w:tcPr>
            <w:tcW w:w="1450" w:type="dxa"/>
          </w:tcPr>
          <w:p w:rsidR="004E3A18" w:rsidRPr="00110289" w:rsidRDefault="00110289" w:rsidP="00110289">
            <w:pPr>
              <w:rPr>
                <w:lang w:val="id-ID"/>
              </w:rPr>
            </w:pPr>
            <w:r w:rsidRPr="00110289">
              <w:rPr>
                <w:lang w:val="id-ID"/>
              </w:rPr>
              <w:t>Liga medika</w:t>
            </w:r>
          </w:p>
        </w:tc>
        <w:tc>
          <w:tcPr>
            <w:tcW w:w="1690" w:type="dxa"/>
          </w:tcPr>
          <w:p w:rsidR="004E3A18" w:rsidRPr="0086677B" w:rsidRDefault="004E3A18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24/4</w:t>
            </w:r>
          </w:p>
        </w:tc>
        <w:tc>
          <w:tcPr>
            <w:tcW w:w="2318" w:type="dxa"/>
          </w:tcPr>
          <w:p w:rsidR="004E3A18" w:rsidRPr="00110289" w:rsidRDefault="004E3A18" w:rsidP="004E3A18">
            <w:pPr>
              <w:jc w:val="center"/>
              <w:rPr>
                <w:lang w:val="id-ID"/>
              </w:rPr>
            </w:pPr>
            <w:r w:rsidRPr="00110289">
              <w:rPr>
                <w:lang w:val="id-ID"/>
              </w:rPr>
              <w:t>sudah</w:t>
            </w:r>
          </w:p>
        </w:tc>
      </w:tr>
      <w:tr w:rsidR="00110289" w:rsidTr="00110289">
        <w:tc>
          <w:tcPr>
            <w:tcW w:w="505" w:type="dxa"/>
          </w:tcPr>
          <w:p w:rsidR="00110289" w:rsidRDefault="00110289" w:rsidP="004E3A18">
            <w:pPr>
              <w:jc w:val="center"/>
            </w:pPr>
            <w:r>
              <w:t>2</w:t>
            </w:r>
          </w:p>
        </w:tc>
        <w:tc>
          <w:tcPr>
            <w:tcW w:w="2005" w:type="dxa"/>
          </w:tcPr>
          <w:p w:rsidR="00110289" w:rsidRPr="0086677B" w:rsidRDefault="00110289" w:rsidP="004E3A18">
            <w:pPr>
              <w:rPr>
                <w:lang w:val="id-ID"/>
              </w:rPr>
            </w:pPr>
            <w:r>
              <w:rPr>
                <w:lang w:val="id-ID"/>
              </w:rPr>
              <w:t>Ghani Aburrahim</w:t>
            </w:r>
          </w:p>
        </w:tc>
        <w:tc>
          <w:tcPr>
            <w:tcW w:w="1274" w:type="dxa"/>
          </w:tcPr>
          <w:p w:rsidR="00110289" w:rsidRPr="0086677B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G0013100</w:t>
            </w:r>
          </w:p>
        </w:tc>
        <w:tc>
          <w:tcPr>
            <w:tcW w:w="1450" w:type="dxa"/>
          </w:tcPr>
          <w:p w:rsidR="00110289" w:rsidRPr="00110289" w:rsidRDefault="00110289">
            <w:r w:rsidRPr="00110289">
              <w:rPr>
                <w:lang w:val="id-ID"/>
              </w:rPr>
              <w:t>Liga medika</w:t>
            </w:r>
          </w:p>
        </w:tc>
        <w:tc>
          <w:tcPr>
            <w:tcW w:w="1690" w:type="dxa"/>
          </w:tcPr>
          <w:p w:rsidR="00110289" w:rsidRPr="0086677B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30/4</w:t>
            </w:r>
          </w:p>
        </w:tc>
        <w:tc>
          <w:tcPr>
            <w:tcW w:w="2318" w:type="dxa"/>
          </w:tcPr>
          <w:p w:rsidR="00110289" w:rsidRPr="00495F54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110289" w:rsidTr="00110289">
        <w:tc>
          <w:tcPr>
            <w:tcW w:w="505" w:type="dxa"/>
          </w:tcPr>
          <w:p w:rsidR="00110289" w:rsidRDefault="00110289" w:rsidP="004E3A18">
            <w:pPr>
              <w:jc w:val="center"/>
            </w:pPr>
            <w:r>
              <w:t>3</w:t>
            </w:r>
          </w:p>
        </w:tc>
        <w:tc>
          <w:tcPr>
            <w:tcW w:w="2005" w:type="dxa"/>
          </w:tcPr>
          <w:p w:rsidR="00110289" w:rsidRPr="0086677B" w:rsidRDefault="00110289" w:rsidP="004E3A18">
            <w:pPr>
              <w:rPr>
                <w:lang w:val="id-ID"/>
              </w:rPr>
            </w:pPr>
            <w:r>
              <w:rPr>
                <w:lang w:val="id-ID"/>
              </w:rPr>
              <w:t>Bagus Hidayatullah</w:t>
            </w:r>
          </w:p>
        </w:tc>
        <w:tc>
          <w:tcPr>
            <w:tcW w:w="1274" w:type="dxa"/>
          </w:tcPr>
          <w:p w:rsidR="00110289" w:rsidRPr="0086677B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G0013055</w:t>
            </w:r>
          </w:p>
        </w:tc>
        <w:tc>
          <w:tcPr>
            <w:tcW w:w="1450" w:type="dxa"/>
          </w:tcPr>
          <w:p w:rsidR="00110289" w:rsidRPr="00110289" w:rsidRDefault="00110289">
            <w:r w:rsidRPr="00110289">
              <w:rPr>
                <w:lang w:val="id-ID"/>
              </w:rPr>
              <w:t>Liga medika</w:t>
            </w:r>
          </w:p>
        </w:tc>
        <w:tc>
          <w:tcPr>
            <w:tcW w:w="1690" w:type="dxa"/>
          </w:tcPr>
          <w:p w:rsidR="00110289" w:rsidRPr="0086677B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30/4</w:t>
            </w:r>
          </w:p>
        </w:tc>
        <w:tc>
          <w:tcPr>
            <w:tcW w:w="2318" w:type="dxa"/>
          </w:tcPr>
          <w:p w:rsidR="00110289" w:rsidRPr="00495F54" w:rsidRDefault="00110289" w:rsidP="004E3A1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sudah</w:t>
            </w:r>
          </w:p>
        </w:tc>
      </w:tr>
      <w:tr w:rsidR="004E3A18" w:rsidTr="00110289">
        <w:tc>
          <w:tcPr>
            <w:tcW w:w="505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</w:rPr>
              <w:t>4</w:t>
            </w:r>
          </w:p>
        </w:tc>
        <w:tc>
          <w:tcPr>
            <w:tcW w:w="2005" w:type="dxa"/>
          </w:tcPr>
          <w:p w:rsidR="004E3A18" w:rsidRPr="00110289" w:rsidRDefault="004E3A18" w:rsidP="004E3A18">
            <w:pPr>
              <w:rPr>
                <w:b/>
                <w:lang w:val="id-ID"/>
              </w:rPr>
            </w:pPr>
            <w:r w:rsidRPr="00110289">
              <w:rPr>
                <w:b/>
                <w:lang w:val="id-ID"/>
              </w:rPr>
              <w:t>Bias Herkawentar</w:t>
            </w:r>
          </w:p>
        </w:tc>
        <w:tc>
          <w:tcPr>
            <w:tcW w:w="1274" w:type="dxa"/>
          </w:tcPr>
          <w:p w:rsidR="004E3A18" w:rsidRPr="00110289" w:rsidRDefault="004E3A18" w:rsidP="004E3A18">
            <w:pPr>
              <w:jc w:val="center"/>
              <w:rPr>
                <w:b/>
                <w:lang w:val="id-ID"/>
              </w:rPr>
            </w:pPr>
            <w:r w:rsidRPr="00110289">
              <w:rPr>
                <w:b/>
                <w:lang w:val="id-ID"/>
              </w:rPr>
              <w:t>G0013061</w:t>
            </w:r>
          </w:p>
        </w:tc>
        <w:tc>
          <w:tcPr>
            <w:tcW w:w="1450" w:type="dxa"/>
          </w:tcPr>
          <w:p w:rsidR="004E3A18" w:rsidRPr="00110289" w:rsidRDefault="00110289" w:rsidP="004E3A18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?</w:t>
            </w:r>
          </w:p>
        </w:tc>
        <w:tc>
          <w:tcPr>
            <w:tcW w:w="1690" w:type="dxa"/>
          </w:tcPr>
          <w:p w:rsidR="004E3A18" w:rsidRPr="00110289" w:rsidRDefault="004E3A18" w:rsidP="004E3A18">
            <w:pPr>
              <w:jc w:val="center"/>
              <w:rPr>
                <w:b/>
                <w:lang w:val="id-ID"/>
              </w:rPr>
            </w:pPr>
            <w:r w:rsidRPr="00110289">
              <w:rPr>
                <w:b/>
                <w:lang w:val="id-ID"/>
              </w:rPr>
              <w:t>5/5</w:t>
            </w:r>
          </w:p>
        </w:tc>
        <w:tc>
          <w:tcPr>
            <w:tcW w:w="2318" w:type="dxa"/>
          </w:tcPr>
          <w:p w:rsidR="004E3A18" w:rsidRPr="00110289" w:rsidRDefault="004E3A18" w:rsidP="004E3A18">
            <w:pPr>
              <w:jc w:val="center"/>
              <w:rPr>
                <w:b/>
              </w:rPr>
            </w:pPr>
            <w:r w:rsidRPr="00110289">
              <w:rPr>
                <w:b/>
                <w:lang w:val="id-ID"/>
              </w:rPr>
              <w:t>Belum ada</w:t>
            </w:r>
          </w:p>
        </w:tc>
      </w:tr>
    </w:tbl>
    <w:p w:rsidR="004E3A18" w:rsidRDefault="004E3A18" w:rsidP="000854EF"/>
    <w:p w:rsidR="000854EF" w:rsidRDefault="000854EF" w:rsidP="000854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54EF" w:rsidRPr="000854EF" w:rsidRDefault="000854EF" w:rsidP="000854E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54EF" w:rsidRDefault="000854EF"/>
    <w:sectPr w:rsidR="000854EF" w:rsidSect="00417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54EF"/>
    <w:rsid w:val="00016630"/>
    <w:rsid w:val="000854EF"/>
    <w:rsid w:val="00110289"/>
    <w:rsid w:val="0018171E"/>
    <w:rsid w:val="003B230E"/>
    <w:rsid w:val="003C7F38"/>
    <w:rsid w:val="0041771A"/>
    <w:rsid w:val="004E3A18"/>
    <w:rsid w:val="006906E8"/>
    <w:rsid w:val="006C1E5C"/>
    <w:rsid w:val="006D2123"/>
    <w:rsid w:val="00F1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2014-05-06T04:02:00Z</cp:lastPrinted>
  <dcterms:created xsi:type="dcterms:W3CDTF">2014-05-06T02:07:00Z</dcterms:created>
  <dcterms:modified xsi:type="dcterms:W3CDTF">2014-05-06T04:15:00Z</dcterms:modified>
</cp:coreProperties>
</file>