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1B" w:rsidRPr="00AB0C02" w:rsidRDefault="0057247B" w:rsidP="00FB7A1B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id-ID"/>
        </w:rPr>
        <w:t xml:space="preserve">Revisi </w:t>
      </w:r>
      <w:r w:rsidR="00FB7A1B" w:rsidRPr="00AB0C02">
        <w:rPr>
          <w:rFonts w:ascii="Tahoma" w:hAnsi="Tahoma" w:cs="Tahoma"/>
          <w:b/>
          <w:sz w:val="28"/>
          <w:szCs w:val="28"/>
        </w:rPr>
        <w:t xml:space="preserve">CHECKLIST PENILAIAN </w:t>
      </w:r>
    </w:p>
    <w:p w:rsidR="00FB7A1B" w:rsidRPr="00AB0C02" w:rsidRDefault="00FB7A1B" w:rsidP="00FB7A1B">
      <w:pPr>
        <w:spacing w:after="0" w:line="240" w:lineRule="auto"/>
        <w:ind w:left="360"/>
        <w:jc w:val="center"/>
        <w:rPr>
          <w:rFonts w:ascii="Tahoma" w:hAnsi="Tahoma" w:cs="Tahoma"/>
          <w:b/>
          <w:szCs w:val="18"/>
        </w:rPr>
      </w:pPr>
      <w:r w:rsidRPr="00AB0C02">
        <w:rPr>
          <w:rFonts w:ascii="Tahoma" w:hAnsi="Tahoma" w:cs="Tahoma"/>
          <w:b/>
          <w:sz w:val="28"/>
          <w:szCs w:val="28"/>
        </w:rPr>
        <w:t>KETERAMPILAN PEMERIKSAAN MAMMAE</w:t>
      </w:r>
    </w:p>
    <w:p w:rsidR="00FB7A1B" w:rsidRPr="00AB0C02" w:rsidRDefault="00FB7A1B" w:rsidP="00FB7A1B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p w:rsidR="00FB7A1B" w:rsidRPr="00AB0C02" w:rsidRDefault="00FB7A1B" w:rsidP="00FB7A1B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tbl>
      <w:tblPr>
        <w:tblW w:w="9648" w:type="dxa"/>
        <w:tblInd w:w="378" w:type="dxa"/>
        <w:tblLook w:val="04A0"/>
      </w:tblPr>
      <w:tblGrid>
        <w:gridCol w:w="2178"/>
        <w:gridCol w:w="2700"/>
        <w:gridCol w:w="1980"/>
        <w:gridCol w:w="2790"/>
      </w:tblGrid>
      <w:tr w:rsidR="00FB7A1B" w:rsidRPr="00AB0C02" w:rsidTr="007E26B0">
        <w:trPr>
          <w:trHeight w:val="350"/>
        </w:trPr>
        <w:tc>
          <w:tcPr>
            <w:tcW w:w="2178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FB7A1B" w:rsidRPr="00AB0C02" w:rsidTr="007E26B0">
        <w:trPr>
          <w:trHeight w:val="332"/>
        </w:trPr>
        <w:tc>
          <w:tcPr>
            <w:tcW w:w="2178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FB7A1B" w:rsidRPr="00AB0C02" w:rsidRDefault="00FB7A1B" w:rsidP="00FB7A1B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tbl>
      <w:tblPr>
        <w:tblW w:w="1071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74"/>
        <w:gridCol w:w="847"/>
        <w:gridCol w:w="410"/>
        <w:gridCol w:w="373"/>
        <w:gridCol w:w="181"/>
        <w:gridCol w:w="411"/>
        <w:gridCol w:w="124"/>
        <w:gridCol w:w="309"/>
        <w:gridCol w:w="411"/>
      </w:tblGrid>
      <w:tr w:rsidR="00FB7A1B" w:rsidRPr="00AB0C02" w:rsidTr="007E26B0">
        <w:trPr>
          <w:trHeight w:val="210"/>
          <w:jc w:val="center"/>
        </w:trPr>
        <w:tc>
          <w:tcPr>
            <w:tcW w:w="675" w:type="dxa"/>
            <w:vMerge w:val="restart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6974" w:type="dxa"/>
            <w:vMerge w:val="restart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Keterampilan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2219" w:type="dxa"/>
            <w:gridSpan w:val="7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Skor</w:t>
            </w:r>
            <w:proofErr w:type="spellEnd"/>
          </w:p>
        </w:tc>
      </w:tr>
      <w:tr w:rsidR="00FB7A1B" w:rsidRPr="00AB0C02" w:rsidTr="007E26B0">
        <w:trPr>
          <w:trHeight w:val="345"/>
          <w:jc w:val="center"/>
        </w:trPr>
        <w:tc>
          <w:tcPr>
            <w:tcW w:w="675" w:type="dxa"/>
            <w:vMerge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74" w:type="dxa"/>
            <w:vMerge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Memperkenalkan diri, menjelaskan prosedur dan meminta ijin melakukan pemeriksaan</w:t>
            </w:r>
          </w:p>
        </w:tc>
        <w:tc>
          <w:tcPr>
            <w:tcW w:w="847" w:type="dxa"/>
          </w:tcPr>
          <w:p w:rsidR="00FB7A1B" w:rsidRPr="00054621" w:rsidRDefault="00FB7A1B" w:rsidP="007E26B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</w:pPr>
            <w:r w:rsidRPr="00054621"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  <w:t>1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Mencuci tangan sebelum pemeriksaan</w:t>
            </w:r>
          </w:p>
        </w:tc>
        <w:tc>
          <w:tcPr>
            <w:tcW w:w="847" w:type="dxa"/>
          </w:tcPr>
          <w:p w:rsidR="00FB7A1B" w:rsidRPr="00054621" w:rsidRDefault="00FB7A1B" w:rsidP="007E26B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</w:pPr>
            <w:r w:rsidRPr="00054621"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  <w:t>1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23201D" w:rsidRDefault="00FB7A1B" w:rsidP="00FB7A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23201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inspeksi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meliputi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</w:p>
          <w:p w:rsidR="00FB7A1B" w:rsidRPr="0023201D" w:rsidRDefault="00FB7A1B" w:rsidP="00FB7A1B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701"/>
                <w:tab w:val="left" w:pos="5220"/>
              </w:tabs>
              <w:spacing w:after="0" w:line="240" w:lineRule="auto"/>
              <w:ind w:hanging="109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Simetrisitas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membungkuk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(bending)</w:t>
            </w:r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nodul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jumlah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letak</w:t>
            </w:r>
            <w:proofErr w:type="spellEnd"/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perubahan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warna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luka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borok</w:t>
            </w:r>
            <w:proofErr w:type="spellEnd"/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bengkak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Adakah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nipple discharge</w:t>
            </w:r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dimpling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saat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mengangkat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  <w:p w:rsidR="00E30392" w:rsidRPr="00E30392" w:rsidRDefault="00FB7A1B" w:rsidP="00EB4A96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kelainan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perubahan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warna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atau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benjolan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tampak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axilla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maupun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</w:p>
        </w:tc>
        <w:tc>
          <w:tcPr>
            <w:tcW w:w="847" w:type="dxa"/>
          </w:tcPr>
          <w:p w:rsidR="00FB7A1B" w:rsidRPr="00054621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16" w:type="dxa"/>
            <w:gridSpan w:val="3"/>
            <w:shd w:val="clear" w:color="auto" w:fill="FFFFFF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E30392" w:rsidRPr="00E30392" w:rsidRDefault="00E30392" w:rsidP="00E30392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palpasi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berbaring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Meliputi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kedua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payudara</w:t>
            </w:r>
            <w:proofErr w:type="spellEnd"/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Dimulai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sehat</w:t>
            </w:r>
            <w:proofErr w:type="spellEnd"/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Menggunakan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dua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atas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kepala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axilla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</w:p>
          <w:p w:rsidR="00FB7A1B" w:rsidRPr="00E30392" w:rsidRDefault="00E30392" w:rsidP="00E30392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E3039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elaporkan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3039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847" w:type="dxa"/>
          </w:tcPr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limfonodi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aksila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</w:p>
          <w:p w:rsidR="00FB7A4A" w:rsidRPr="00FB7A4A" w:rsidRDefault="00FB7A4A" w:rsidP="00FB7A4A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  <w:proofErr w:type="spellStart"/>
            <w:r w:rsidRPr="00FB7A4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Melakukan</w:t>
            </w:r>
            <w:proofErr w:type="spellEnd"/>
            <w:r w:rsidRPr="00FB7A4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A4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manuver</w:t>
            </w:r>
            <w:proofErr w:type="spellEnd"/>
            <w:r w:rsidRPr="00FB7A4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7A4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pectoralis</w:t>
            </w:r>
            <w:proofErr w:type="spellEnd"/>
          </w:p>
          <w:p w:rsidR="00FB7A1B" w:rsidRPr="0083511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Axila kanan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diperiksa tangan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kiri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dokter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dan sebaliknya </w:t>
            </w:r>
          </w:p>
          <w:p w:rsidR="00FB7A1B" w:rsidRPr="0083511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835111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835111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elaporkan lokasi, ukuran, jumlah, konsistensi, mobilitas, permukaan,  sensitivitas</w:t>
            </w:r>
          </w:p>
        </w:tc>
        <w:tc>
          <w:tcPr>
            <w:tcW w:w="847" w:type="dxa"/>
          </w:tcPr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limfonodi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3039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:</w:t>
            </w:r>
            <w:proofErr w:type="gramEnd"/>
            <w:r w:rsidR="00E3039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belakang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menggunakan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7" w:type="dxa"/>
          </w:tcPr>
          <w:p w:rsidR="00FB7A1B" w:rsidRPr="0005462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Mencuci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847" w:type="dxa"/>
          </w:tcPr>
          <w:p w:rsidR="00FB7A1B" w:rsidRPr="0005462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1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Memberitahukan hasil pemeriksaan kepada pasien</w:t>
            </w:r>
          </w:p>
        </w:tc>
        <w:tc>
          <w:tcPr>
            <w:tcW w:w="847" w:type="dxa"/>
          </w:tcPr>
          <w:p w:rsidR="00FB7A1B" w:rsidRPr="0005462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1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821" w:type="dxa"/>
            <w:gridSpan w:val="2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10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554" w:type="dxa"/>
            <w:gridSpan w:val="2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411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433" w:type="dxa"/>
            <w:gridSpan w:val="2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411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821" w:type="dxa"/>
            <w:gridSpan w:val="2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219" w:type="dxa"/>
            <w:gridSpan w:val="7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FB7A1B" w:rsidRPr="00572606" w:rsidRDefault="00FB7A1B" w:rsidP="00FB7A1B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val="sv-SE"/>
        </w:rPr>
      </w:pPr>
    </w:p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sv-SE"/>
        </w:rPr>
      </w:pPr>
      <w:r w:rsidRPr="00AB0C02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AB0C02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9810" w:type="dxa"/>
        <w:tblInd w:w="108" w:type="dxa"/>
        <w:tblLook w:val="04A0"/>
      </w:tblPr>
      <w:tblGrid>
        <w:gridCol w:w="990"/>
        <w:gridCol w:w="8820"/>
      </w:tblGrid>
      <w:tr w:rsidR="00FB7A1B" w:rsidRPr="00AB0C02" w:rsidTr="007E26B0">
        <w:tc>
          <w:tcPr>
            <w:tcW w:w="99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82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</w:p>
        </w:tc>
      </w:tr>
      <w:tr w:rsidR="00FB7A1B" w:rsidRPr="00AB0C02" w:rsidTr="007E26B0">
        <w:tc>
          <w:tcPr>
            <w:tcW w:w="99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82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FB7A1B" w:rsidRPr="00AB0C02" w:rsidTr="007E26B0">
        <w:tc>
          <w:tcPr>
            <w:tcW w:w="99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82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  <w:lang w:val="id-ID"/>
        </w:rPr>
      </w:pPr>
    </w:p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AB0C02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AB0C02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B0C02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B7A1B" w:rsidRPr="00AB0C02" w:rsidRDefault="00FB7A1B" w:rsidP="00FB7A1B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B0C02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AB0C0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B0C02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AB0C02">
        <w:rPr>
          <w:rFonts w:ascii="Tahoma" w:hAnsi="Tahoma" w:cs="Tahoma"/>
          <w:b/>
          <w:sz w:val="20"/>
          <w:szCs w:val="20"/>
        </w:rPr>
        <w:t xml:space="preserve"> </w:t>
      </w:r>
      <w:r w:rsidRPr="00AB0C02">
        <w:rPr>
          <w:rFonts w:ascii="Tahoma" w:hAnsi="Tahoma" w:cs="Tahoma"/>
          <w:b/>
          <w:sz w:val="20"/>
          <w:szCs w:val="20"/>
          <w:lang w:val="id-ID"/>
        </w:rPr>
        <w:t xml:space="preserve">  =</w:t>
      </w:r>
      <w:r w:rsidRPr="00AB0C02">
        <w:rPr>
          <w:rFonts w:ascii="Tahoma" w:hAnsi="Tahoma" w:cs="Tahoma"/>
          <w:b/>
          <w:sz w:val="20"/>
          <w:szCs w:val="20"/>
        </w:rPr>
        <w:t xml:space="preserve">    </w:t>
      </w:r>
      <w:r w:rsidRPr="00AB0C02">
        <w:rPr>
          <w:rFonts w:ascii="Tahoma" w:hAnsi="Tahoma" w:cs="Tahoma"/>
          <w:b/>
          <w:sz w:val="20"/>
          <w:szCs w:val="20"/>
          <w:u w:val="single"/>
          <w:lang w:val="id-ID"/>
        </w:rPr>
        <w:t>Jumlah Skor</w:t>
      </w:r>
      <w:r w:rsidRPr="00AB0C02">
        <w:rPr>
          <w:rFonts w:ascii="Tahoma" w:hAnsi="Tahoma" w:cs="Tahoma"/>
          <w:b/>
          <w:sz w:val="20"/>
          <w:szCs w:val="20"/>
        </w:rPr>
        <w:t xml:space="preserve">    x 100%   </w:t>
      </w:r>
      <w:r w:rsidRPr="00AB0C02">
        <w:rPr>
          <w:rFonts w:ascii="Tahoma" w:hAnsi="Tahoma" w:cs="Tahoma"/>
          <w:sz w:val="20"/>
          <w:szCs w:val="20"/>
        </w:rPr>
        <w:t>=            …………</w:t>
      </w:r>
    </w:p>
    <w:p w:rsidR="00FB7A1B" w:rsidRPr="00B20358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0C0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AB0C02">
        <w:rPr>
          <w:rFonts w:ascii="Tahoma" w:hAnsi="Tahoma" w:cs="Tahoma"/>
          <w:b/>
          <w:sz w:val="20"/>
          <w:szCs w:val="20"/>
          <w:lang w:val="id-ID"/>
        </w:rPr>
        <w:t xml:space="preserve">      </w:t>
      </w:r>
      <w:r w:rsidR="002A6BEF">
        <w:rPr>
          <w:rFonts w:ascii="Tahoma" w:hAnsi="Tahoma" w:cs="Tahoma"/>
          <w:b/>
          <w:sz w:val="20"/>
          <w:szCs w:val="20"/>
          <w:lang w:val="id-ID"/>
        </w:rPr>
        <w:t>28</w:t>
      </w:r>
    </w:p>
    <w:p w:rsidR="00FB7A1B" w:rsidRPr="00AB0C02" w:rsidRDefault="00FB7A1B" w:rsidP="00FB7A1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4432"/>
      </w:tblGrid>
      <w:tr w:rsidR="00FB7A1B" w:rsidRPr="00AB0C02" w:rsidTr="007E26B0">
        <w:trPr>
          <w:trHeight w:val="55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AB0C02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FB7A1B" w:rsidRPr="00AB0C02" w:rsidTr="007E26B0">
        <w:tc>
          <w:tcPr>
            <w:tcW w:w="4788" w:type="dxa"/>
            <w:shd w:val="clear" w:color="auto" w:fill="auto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B0C02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B20358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FB7A1B" w:rsidRPr="00B20358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</w:rPr>
            </w:pPr>
            <w:r w:rsidRPr="00AB0C02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</w:tc>
      </w:tr>
    </w:tbl>
    <w:p w:rsidR="00872E3F" w:rsidRDefault="00872E3F"/>
    <w:sectPr w:rsidR="00872E3F" w:rsidSect="00872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1E23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02D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AA01C6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3491"/>
    <w:multiLevelType w:val="hybridMultilevel"/>
    <w:tmpl w:val="44584C2A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F036F"/>
    <w:multiLevelType w:val="hybridMultilevel"/>
    <w:tmpl w:val="DDD84C00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84B56"/>
    <w:multiLevelType w:val="hybridMultilevel"/>
    <w:tmpl w:val="EB0CB4F6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02844"/>
    <w:multiLevelType w:val="hybridMultilevel"/>
    <w:tmpl w:val="0C2408E8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12D87"/>
    <w:multiLevelType w:val="hybridMultilevel"/>
    <w:tmpl w:val="7AF6A9A2"/>
    <w:lvl w:ilvl="0" w:tplc="F0B037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B7A1B"/>
    <w:rsid w:val="002A6BEF"/>
    <w:rsid w:val="0057247B"/>
    <w:rsid w:val="00872E3F"/>
    <w:rsid w:val="00D25C26"/>
    <w:rsid w:val="00E30392"/>
    <w:rsid w:val="00EB4A96"/>
    <w:rsid w:val="00FB7A1B"/>
    <w:rsid w:val="00FB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1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1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2015-05-05T11:50:00Z</dcterms:created>
  <dcterms:modified xsi:type="dcterms:W3CDTF">2015-05-07T01:45:00Z</dcterms:modified>
</cp:coreProperties>
</file>