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27" w:rsidRPr="00F26201" w:rsidRDefault="00112727" w:rsidP="00112727">
      <w:pPr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</w:t>
      </w:r>
    </w:p>
    <w:p w:rsidR="00112727" w:rsidRPr="00F26201" w:rsidRDefault="00112727" w:rsidP="00112727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lang w:val="sv-SE"/>
        </w:rPr>
        <w:t xml:space="preserve">KETERAMPILAN </w:t>
      </w:r>
      <w:r w:rsidRPr="00F26201">
        <w:rPr>
          <w:rFonts w:ascii="Tahoma" w:hAnsi="Tahoma" w:cs="Tahoma"/>
          <w:b/>
          <w:lang w:val="id-ID"/>
        </w:rPr>
        <w:t>MEDICAL INTERVIEW</w:t>
      </w:r>
    </w:p>
    <w:p w:rsidR="00112727" w:rsidRPr="00F26201" w:rsidRDefault="00112727" w:rsidP="00112727">
      <w:pPr>
        <w:spacing w:line="276" w:lineRule="auto"/>
        <w:rPr>
          <w:rFonts w:ascii="Tahoma" w:hAnsi="Tahoma" w:cs="Tahoma"/>
          <w:sz w:val="22"/>
          <w:szCs w:val="22"/>
          <w:lang w:val="id-ID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518"/>
        <w:gridCol w:w="1030"/>
      </w:tblGrid>
      <w:tr w:rsidR="00112727" w:rsidRPr="00F26201" w:rsidTr="0046274B">
        <w:trPr>
          <w:cantSplit/>
          <w:trHeight w:val="5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27" w:rsidRPr="00F26201" w:rsidRDefault="00112727" w:rsidP="0046274B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727" w:rsidRPr="00F26201" w:rsidRDefault="00112727" w:rsidP="0046274B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PENILAIAN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  <w:p w:rsidR="00112727" w:rsidRPr="00F26201" w:rsidRDefault="00112727" w:rsidP="0046274B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MEMBUKA WAWANCARA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Menyapa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pasien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Memperkenalkan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diri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Menunjukkan sikap hormat dan respek pada pasien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Mengidentifikasi dan mengkonfirmasi permasalahan pasie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6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>Menegosiasikan agenda konsultasi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SAMBUNG RASA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Melakukan sambung rasa dengan komponen :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Menunjukkantingkahlaku (non verbal) yang sesuai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Bilamelakukankegiatan lain (misalmelihatcatatanataumenulis), tidaksampaimengganggu proses wawancaradenganpasien.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Tidakmenghakimi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>Memberikan empati dan dukungan terhadap pasien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>Tampak percaya diri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ANAMNESIS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fi-FI"/>
              </w:rPr>
              <w:t>Menanyakan identitas penderita :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Namalengkap (minimal 2 suku kata, diakhirditambahNy/Nn)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Alamat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lengkap (Rt, Rw)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Tempat, tanggal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lahir/umur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Pekerjaan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Status perkawinan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fi-FI"/>
              </w:rPr>
              <w:t>Menanyakan keluhan utama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Menanyakan lokasi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onset dan kronologi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fi-FI"/>
              </w:rPr>
              <w:t>Menanyakan kualitas keluhan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fi-FI"/>
              </w:rPr>
              <w:t>Menanyakan kuantitas keluhan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faktor-faktor pemberat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faktor-faktor peringan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gejala penyerta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riwayat penyakit dahulu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3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riwayat kesehatan keluarga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4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riwayat sosial ekonomi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kebiasaan pribadi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STRATEGI ANAMNESIS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Penggunaan bahasa yang mudah dipahami pasien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17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Menggunakan pertanyaan terbuka secara tepat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18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Menggunakan pertanyaan tertutup secara  tepat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19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Menjalankan wawancara dengan urutan yang logis/ tepat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20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>Memperhatikan waktu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MENUTUP WAWANCARA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21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pStyle w:val="ListParagraph"/>
              <w:numPr>
                <w:ilvl w:val="4"/>
                <w:numId w:val="15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Menanyakan pada pasien apakah ada hal yang terlewat</w:t>
            </w:r>
          </w:p>
          <w:p w:rsidR="00112727" w:rsidRPr="00F26201" w:rsidRDefault="00112727" w:rsidP="0046274B">
            <w:pPr>
              <w:pStyle w:val="ListParagraph"/>
              <w:numPr>
                <w:ilvl w:val="4"/>
                <w:numId w:val="15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Membuat resume anamnesis</w:t>
            </w:r>
          </w:p>
          <w:p w:rsidR="00112727" w:rsidRPr="00F26201" w:rsidRDefault="00112727" w:rsidP="0046274B">
            <w:pPr>
              <w:pStyle w:val="ListParagraph"/>
              <w:numPr>
                <w:ilvl w:val="4"/>
                <w:numId w:val="15"/>
              </w:numPr>
              <w:spacing w:line="276" w:lineRule="auto"/>
              <w:contextualSpacing w:val="0"/>
              <w:rPr>
                <w:rFonts w:ascii="Tahoma" w:hAnsi="Tahoma" w:cs="Tahoma"/>
                <w:i/>
                <w:sz w:val="22"/>
                <w:szCs w:val="22"/>
                <w:lang w:val="de-D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 xml:space="preserve">Membuat kesepakatan dengan pasien </w:t>
            </w:r>
            <w:r w:rsidRPr="00F26201">
              <w:rPr>
                <w:rFonts w:ascii="Tahoma" w:hAnsi="Tahoma" w:cs="Tahoma"/>
                <w:i/>
                <w:sz w:val="22"/>
                <w:szCs w:val="22"/>
                <w:lang w:val="de-DE"/>
              </w:rPr>
              <w:t>(contracting)</w:t>
            </w:r>
          </w:p>
          <w:p w:rsidR="00112727" w:rsidRPr="00F26201" w:rsidRDefault="00112727" w:rsidP="0046274B">
            <w:pPr>
              <w:pStyle w:val="ListParagraph"/>
              <w:numPr>
                <w:ilvl w:val="4"/>
                <w:numId w:val="15"/>
              </w:numPr>
              <w:spacing w:line="276" w:lineRule="auto"/>
              <w:contextualSpacing w:val="0"/>
              <w:rPr>
                <w:rFonts w:ascii="Tahoma" w:hAnsi="Tahoma" w:cs="Tahoma"/>
                <w:i/>
                <w:sz w:val="22"/>
                <w:szCs w:val="22"/>
                <w:lang w:val="de-D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>Menggunakan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r w:rsidRPr="00F26201">
              <w:rPr>
                <w:rFonts w:ascii="Tahoma" w:hAnsi="Tahoma" w:cs="Tahoma"/>
                <w:i/>
                <w:sz w:val="22"/>
                <w:szCs w:val="22"/>
                <w:lang w:val="de-DE"/>
              </w:rPr>
              <w:t xml:space="preserve">signposting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dengan  tepat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pStyle w:val="ListParagraph"/>
              <w:spacing w:line="276" w:lineRule="auto"/>
              <w:ind w:left="36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         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PERILAKU PROFESIONAL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pStyle w:val="ListParagraph"/>
              <w:spacing w:line="276" w:lineRule="auto"/>
              <w:ind w:left="36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112727" w:rsidRPr="00F26201" w:rsidTr="0046274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22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27" w:rsidRPr="00F26201" w:rsidRDefault="00112727" w:rsidP="0046274B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Memperhatikan kenyamanan pasien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Menunjukkan rasa hormat kepada pasien</w:t>
            </w:r>
          </w:p>
          <w:p w:rsidR="00112727" w:rsidRPr="00F26201" w:rsidRDefault="00112727" w:rsidP="0046274B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n-ID"/>
              </w:rPr>
              <w:t>Meminta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en-ID"/>
              </w:rPr>
              <w:t>ijin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en-ID"/>
              </w:rPr>
              <w:t>secara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en-ID"/>
              </w:rPr>
              <w:t>lisan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27" w:rsidRPr="00F26201" w:rsidRDefault="00112727" w:rsidP="0046274B">
            <w:pPr>
              <w:pStyle w:val="ListParagraph"/>
              <w:spacing w:line="276" w:lineRule="auto"/>
              <w:ind w:left="36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112727" w:rsidRPr="00F26201" w:rsidRDefault="00112727" w:rsidP="00112727">
      <w:pPr>
        <w:rPr>
          <w:rFonts w:ascii="Tahoma" w:hAnsi="Tahoma" w:cs="Tahoma"/>
          <w:sz w:val="22"/>
          <w:szCs w:val="22"/>
          <w:lang w:val="id-ID"/>
        </w:rPr>
        <w:sectPr w:rsidR="00112727" w:rsidRPr="00F26201" w:rsidSect="00732E6B">
          <w:pgSz w:w="12242" w:h="18722" w:code="14"/>
          <w:pgMar w:top="567" w:right="1440" w:bottom="964" w:left="1349" w:header="720" w:footer="720" w:gutter="0"/>
          <w:cols w:space="720"/>
          <w:docGrid w:linePitch="360"/>
        </w:sectPr>
      </w:pPr>
    </w:p>
    <w:p w:rsidR="00DD3835" w:rsidRPr="00F26201" w:rsidRDefault="00DD3835" w:rsidP="00DD3835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KETERAMPILAN</w:t>
      </w:r>
    </w:p>
    <w:p w:rsidR="00DE7F72" w:rsidRPr="00F26201" w:rsidRDefault="00DD3835" w:rsidP="00DD3835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MENCUCI TANGAN SEBELUM TINDAKAN PEMBEDAHAN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DD3835" w:rsidRPr="00F26201" w:rsidTr="0046274B">
        <w:trPr>
          <w:trHeight w:val="493"/>
        </w:trPr>
        <w:tc>
          <w:tcPr>
            <w:tcW w:w="648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DD3835" w:rsidRPr="00F26201" w:rsidTr="0046274B">
        <w:trPr>
          <w:trHeight w:val="245"/>
        </w:trPr>
        <w:tc>
          <w:tcPr>
            <w:tcW w:w="648" w:type="dxa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semua perhiasan dari jari tangan, pergelangan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tangan dan leher</w:t>
            </w:r>
          </w:p>
        </w:tc>
        <w:tc>
          <w:tcPr>
            <w:tcW w:w="1276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DD3835" w:rsidRPr="00F26201" w:rsidTr="0046274B">
        <w:trPr>
          <w:trHeight w:val="245"/>
        </w:trPr>
        <w:tc>
          <w:tcPr>
            <w:tcW w:w="648" w:type="dxa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  <w:vAlign w:val="center"/>
          </w:tcPr>
          <w:p w:rsidR="00DD3835" w:rsidRPr="00F26201" w:rsidRDefault="00DD3835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Mengambil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>±  5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ml handrub berbasis alkohol diletakkan di telapak tangan kiri. Mengoperasikan wadah handrub dengan siku tangan kanan</w:t>
            </w:r>
          </w:p>
        </w:tc>
        <w:tc>
          <w:tcPr>
            <w:tcW w:w="1276" w:type="dxa"/>
            <w:vAlign w:val="center"/>
          </w:tcPr>
          <w:p w:rsidR="00DD3835" w:rsidRPr="00F26201" w:rsidRDefault="00DD3835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Merendam kuku jari tangan kanan di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handrub yang ada di telapak tangan kiri selama ± 5 detik.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Mengusapkan handrub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ke seluruh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lengan bawah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sampai dengan ke siku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kanan </w:t>
            </w:r>
            <w:r w:rsidRPr="00F26201">
              <w:rPr>
                <w:rFonts w:ascii="Tahoma" w:hAnsi="Tahoma" w:cs="Tahoma"/>
                <w:sz w:val="22"/>
                <w:szCs w:val="22"/>
              </w:rPr>
              <w:t>dengan gerakan memutar sampai dengan handrub mengering (10-15 detik)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Mengambil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>±  5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ml handrub berbasis alkohol diletakkan di telapak tangan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kanan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. Mengoperasikan wadah handrub dengan siku tangan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kiri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Merendam kuku jari tangan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kiri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di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handrub yang ada di telapak tangan k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anan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selama ± 5 detik.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Mengusapkan handrub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ke seluruh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lengan bawah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sampai dengan ke siku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kiri </w:t>
            </w:r>
            <w:r w:rsidRPr="00F26201">
              <w:rPr>
                <w:rFonts w:ascii="Tahoma" w:hAnsi="Tahoma" w:cs="Tahoma"/>
                <w:sz w:val="22"/>
                <w:szCs w:val="22"/>
              </w:rPr>
              <w:t>dengan gerakan memutar sampai dengan handrub mengering (10-15 detik)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Mengambil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>±  5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ml handrub berbasis alkohol diletakkan di telapak tangan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kiri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. Mengoperasikan wadah handrub dengan siku tangan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Meratakan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handrub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ke seluruh telapak tangan dengan gerakan memutar.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punggung tangan kanan dengan telapak tangan kiri, jari menggosok sela-sela jari, dilakukan sama untuk punggung tangan kiri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telapak tangan kanan dengan telapak tangan kiri, jari menggosok sela-sela jari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bagian belakang jari-jari dengan telapak tangan yang berlawanan, posisi saling mengunci.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ibu jari dengan arah rotasi menggunakan tangan yang berlawanan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Biarkan tangan kering di udara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72265D" w:rsidRPr="00F26201" w:rsidRDefault="0072265D" w:rsidP="001A317A">
      <w:pPr>
        <w:jc w:val="center"/>
        <w:rPr>
          <w:rFonts w:ascii="Tahoma" w:hAnsi="Tahoma" w:cs="Tahoma"/>
          <w:lang w:val="id-ID"/>
        </w:rPr>
      </w:pPr>
    </w:p>
    <w:p w:rsidR="00941293" w:rsidRPr="00F26201" w:rsidRDefault="00941293" w:rsidP="00941293">
      <w:pPr>
        <w:jc w:val="center"/>
        <w:rPr>
          <w:rFonts w:ascii="Tahoma" w:hAnsi="Tahoma" w:cs="Tahoma"/>
          <w:b/>
          <w:lang w:val="id-ID"/>
        </w:rPr>
      </w:pPr>
    </w:p>
    <w:p w:rsidR="00941293" w:rsidRPr="00F26201" w:rsidRDefault="00941293" w:rsidP="00941293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941293" w:rsidRPr="00F26201" w:rsidRDefault="00941293" w:rsidP="00941293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MENCUCI TANGAN DENGAN SABUN DAN AIR MENGALIR DI LUAR RUANG OPERASI (Bila tangan kotor)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941293" w:rsidRPr="00F26201" w:rsidTr="0046274B">
        <w:trPr>
          <w:trHeight w:val="493"/>
        </w:trPr>
        <w:tc>
          <w:tcPr>
            <w:tcW w:w="648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semua perhiasan dari jari tangan, pergelangan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tangan,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meny</w:t>
            </w:r>
            <w:r w:rsidRPr="00F26201">
              <w:rPr>
                <w:rFonts w:ascii="Tahoma" w:hAnsi="Tahoma" w:cs="Tahoma"/>
                <w:sz w:val="22"/>
                <w:szCs w:val="22"/>
              </w:rPr>
              <w:t>iapkan sabun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dan tissue/handuk sekali pakai, memastikan air mengalir.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Membasahi tangan dan lengan sampai pergelangan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>tangan  dan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menuang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sabun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secukupnya.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Meratakan sabun ke seluruh telapak tangan.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punggung tangan kanan dengan telapak tangan kiri, jari menggosok sela-sela jari, dilakukan sama untuk punggung tangan kiri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bagian belakang jari-jari dengan telapak tangan yang berlawanan, posisi saling mengunci.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ibu jari dengan arah rotasi menggunakan tangan yang berlawanan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ke-empat jari dengan arah rotasi pada telapak tangan yang berlawanan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Membilas tangan dengan air mengalir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Mengeringkan tangan dengan tissue bersih/handuk sekali pakai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Menutup kran air dengan menggunakan tissue atau handuk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941293" w:rsidRPr="00F26201" w:rsidRDefault="00941293" w:rsidP="00941293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KETERAMPILAN</w:t>
      </w:r>
    </w:p>
    <w:p w:rsidR="00941293" w:rsidRPr="00F26201" w:rsidRDefault="00941293" w:rsidP="00941293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MENCUCI TANGAN DENGAN ALKOHOL DI LUAR RUANG OPERASI (Bila tangan bersih)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941293" w:rsidRPr="00F26201" w:rsidTr="0046274B">
        <w:trPr>
          <w:trHeight w:val="493"/>
        </w:trPr>
        <w:tc>
          <w:tcPr>
            <w:tcW w:w="648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semua perhiasan dari jari tangan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dan </w:t>
            </w:r>
            <w:r w:rsidRPr="00F26201">
              <w:rPr>
                <w:rFonts w:ascii="Tahoma" w:hAnsi="Tahoma" w:cs="Tahoma"/>
                <w:sz w:val="22"/>
                <w:szCs w:val="22"/>
              </w:rPr>
              <w:t>pergelangan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tangan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Mengambil alkohol pada kedua tangan dengan telapak tangan membentuk kantong</w:t>
            </w:r>
            <w:r w:rsidRPr="00F262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Meratakan alkohol ke seluruh telapak tangan.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punggung tangan kanan dengan telapak tangan kiri, jari menggosok sela-sela jari, dilakukan sama untuk punggung tangan kiri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telapak tangan kanan dengan telapak tangan kiri, jari menggosok sela-sela jari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bagian belakang jari-jari dengan telapak tangan yang berlawanan, posisi saling mengunci.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ibu jari dengan arah rotasi menggunakan tangan yang berlawanan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Menggosok ke-empat jari dengan arah rotasi pada telapak tangan yang berlawanan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41293" w:rsidRPr="00F26201" w:rsidTr="0046274B">
        <w:trPr>
          <w:trHeight w:val="245"/>
        </w:trPr>
        <w:tc>
          <w:tcPr>
            <w:tcW w:w="648" w:type="dxa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540" w:type="dxa"/>
          </w:tcPr>
          <w:p w:rsidR="00941293" w:rsidRPr="00F26201" w:rsidRDefault="00941293" w:rsidP="00941293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Membiarkan tangan kering di udara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941293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941293" w:rsidRPr="00F26201" w:rsidRDefault="00941293" w:rsidP="001A317A">
      <w:pPr>
        <w:jc w:val="center"/>
        <w:rPr>
          <w:rFonts w:ascii="Tahoma" w:hAnsi="Tahoma" w:cs="Tahoma"/>
          <w:b/>
          <w:lang w:val="id-ID"/>
        </w:rPr>
      </w:pPr>
    </w:p>
    <w:p w:rsidR="00941293" w:rsidRPr="00F26201" w:rsidRDefault="00941293" w:rsidP="00941293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941293" w:rsidRPr="00F26201" w:rsidRDefault="00174C7B" w:rsidP="00941293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APD LENGKAP DAN URUT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941293" w:rsidRPr="00F26201" w:rsidTr="0046274B">
        <w:trPr>
          <w:trHeight w:val="493"/>
        </w:trPr>
        <w:tc>
          <w:tcPr>
            <w:tcW w:w="648" w:type="dxa"/>
            <w:vAlign w:val="center"/>
          </w:tcPr>
          <w:p w:rsidR="00941293" w:rsidRPr="00F26201" w:rsidRDefault="00941293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941293" w:rsidRPr="00F26201" w:rsidRDefault="00941293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41293" w:rsidRPr="00F26201" w:rsidRDefault="00941293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Memakai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dan apron </w:t>
            </w:r>
            <w:r w:rsidRPr="00F26201">
              <w:rPr>
                <w:rFonts w:ascii="Tahoma" w:hAnsi="Tahoma" w:cs="Tahoma"/>
                <w:sz w:val="22"/>
                <w:szCs w:val="22"/>
              </w:rPr>
              <w:t>dengan prosedur yang benar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Memakai masker atau respirator dengan benar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Memakai pelindung mata dan pelindung wajah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dengan benar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Memakai sarung tangan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dengan benar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174C7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941293" w:rsidRPr="00F26201" w:rsidRDefault="00941293" w:rsidP="00941293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74C7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GOWN (Dengan bantuan asisten)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174C7B" w:rsidRPr="00F26201" w:rsidTr="0046274B">
        <w:trPr>
          <w:trHeight w:val="493"/>
        </w:trPr>
        <w:tc>
          <w:tcPr>
            <w:tcW w:w="648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Dengan satu tangan mengambil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terlipat)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dan hanya menyentuh lapisan paling luar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Memegang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tanpa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menyentuh tubuh dan benda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lain yang tak steril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asukkan kedua lengan pada lengan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Memasukkan lengan lebih dalam pada lengan gown</w:t>
            </w:r>
            <w:r w:rsidRPr="00F26201">
              <w:rPr>
                <w:rFonts w:ascii="Tahoma" w:hAnsi="Tahoma" w:cs="Tahoma"/>
                <w:i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(dengan bantuan asisten)</w:t>
            </w:r>
            <w:r w:rsidRPr="00F26201">
              <w:rPr>
                <w:rFonts w:ascii="Tahoma" w:hAnsi="Tahoma" w:cs="Tahoma"/>
                <w:i/>
                <w:sz w:val="22"/>
                <w:szCs w:val="22"/>
                <w:lang w:val="id-ID"/>
              </w:rPr>
              <w:t xml:space="preserve">,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u</w:t>
            </w:r>
            <w:r w:rsidRPr="00F26201">
              <w:rPr>
                <w:rFonts w:ascii="Tahoma" w:hAnsi="Tahoma" w:cs="Tahoma"/>
                <w:sz w:val="22"/>
                <w:szCs w:val="22"/>
              </w:rPr>
              <w:t>jung jari tidak menyentuh bagian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luar ujung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(Asisten membantu merapikan gown)</w:t>
            </w:r>
            <w:r w:rsidRPr="00F26201">
              <w:rPr>
                <w:rFonts w:ascii="Tahoma" w:hAnsi="Tahoma" w:cs="Tahoma"/>
                <w:i/>
                <w:sz w:val="22"/>
                <w:szCs w:val="22"/>
                <w:lang w:val="id-ID"/>
              </w:rPr>
              <w:t xml:space="preserve">,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a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sisten hanya menyentuh permukaan bagian dalam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gown</w:t>
            </w:r>
            <w:r w:rsidRPr="00F262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941293" w:rsidRPr="00F26201" w:rsidRDefault="00941293" w:rsidP="001A317A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74C7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GOWN (Tanpa bantuan asisten)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174C7B" w:rsidRPr="00F26201" w:rsidTr="0046274B">
        <w:trPr>
          <w:trHeight w:val="493"/>
        </w:trPr>
        <w:tc>
          <w:tcPr>
            <w:tcW w:w="648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Pilih tipe dan ukuran yang sesuai.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Letakkan bagian yang terbuka di belakang badan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Pastikan daerah leher dan pergelangan tangan terlindung dengan baik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Jika gaun terlalu kecil, kenakan 2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>gaun :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gaun yang pertama tali di depan dan gaun yang ke-2 tali di belakang.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174C7B" w:rsidRPr="00F26201" w:rsidRDefault="00174C7B" w:rsidP="001A317A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A317A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A317A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74C7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KETERAMPILAN</w:t>
      </w:r>
    </w:p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MASKER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174C7B" w:rsidRPr="00F26201" w:rsidTr="0046274B">
        <w:trPr>
          <w:trHeight w:val="493"/>
        </w:trPr>
        <w:tc>
          <w:tcPr>
            <w:tcW w:w="648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Meletakkan masker menutupi hidung, mulut dan dagu.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Mengeratkan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kawat mengikuti lekuk batang hidung.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Menalikan dengan erat di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belakang kepala.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Memastikan bahwa masker sudah menutup dengan sempurna.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74C7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RESPIRATOR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174C7B" w:rsidRPr="00F26201" w:rsidTr="0046274B">
        <w:trPr>
          <w:trHeight w:val="493"/>
        </w:trPr>
        <w:tc>
          <w:tcPr>
            <w:tcW w:w="648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Memilih respirator dan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</w:t>
            </w:r>
            <w:r w:rsidRPr="00F26201">
              <w:rPr>
                <w:rFonts w:ascii="Tahoma" w:hAnsi="Tahoma" w:cs="Tahoma"/>
                <w:sz w:val="22"/>
                <w:szCs w:val="22"/>
              </w:rPr>
              <w:t>astikan masih dalam kondisi baik.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Meletakkan menutupi hidung dan mulut.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pStyle w:val="ListParagraph"/>
              <w:spacing w:line="276" w:lineRule="auto"/>
              <w:ind w:left="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Memasang dengan erat tali ke belakang kepala.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174C7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Mengecek bahwa sudah terpasang dengan baik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(melakukan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F26201">
              <w:rPr>
                <w:rFonts w:ascii="Tahoma" w:hAnsi="Tahoma" w:cs="Tahoma"/>
                <w:sz w:val="22"/>
                <w:szCs w:val="22"/>
              </w:rPr>
              <w:t xml:space="preserve">inspirasi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sehingga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respirator kolaps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,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mel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akukan ekspirasi dan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menge</w:t>
            </w:r>
            <w:r w:rsidRPr="00F26201">
              <w:rPr>
                <w:rFonts w:ascii="Tahoma" w:hAnsi="Tahoma" w:cs="Tahoma"/>
                <w:sz w:val="22"/>
                <w:szCs w:val="22"/>
              </w:rPr>
              <w:t>cek ada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k</w:t>
            </w:r>
            <w:r w:rsidRPr="00F26201">
              <w:rPr>
                <w:rFonts w:ascii="Tahoma" w:hAnsi="Tahoma" w:cs="Tahoma"/>
                <w:sz w:val="22"/>
                <w:szCs w:val="22"/>
              </w:rPr>
              <w:t>ah kebocoran aliran udara keluar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)</w:t>
            </w:r>
            <w:r w:rsidRPr="00F262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174C7B" w:rsidRPr="00F26201" w:rsidRDefault="00174C7B" w:rsidP="001A317A">
      <w:pPr>
        <w:jc w:val="center"/>
        <w:rPr>
          <w:rFonts w:ascii="Tahoma" w:hAnsi="Tahoma" w:cs="Tahoma"/>
          <w:b/>
          <w:lang w:val="id-ID"/>
        </w:rPr>
      </w:pPr>
    </w:p>
    <w:p w:rsidR="00174C7B" w:rsidRPr="00F26201" w:rsidRDefault="00174C7B" w:rsidP="00174C7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174C7B" w:rsidRPr="00F26201" w:rsidRDefault="00174C7B" w:rsidP="00174C7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SARUNG TANGAN TANPA JUBAH OPERASI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174C7B" w:rsidRPr="00F26201" w:rsidTr="0046274B">
        <w:trPr>
          <w:trHeight w:val="493"/>
        </w:trPr>
        <w:tc>
          <w:tcPr>
            <w:tcW w:w="648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enyiapkan sarung tangan dengan tepat/siap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pakai.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Mengambil sarung tangan kanan dengan tangan kiri pada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lipatan keluar bagian proximal.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Memasang sarung tangan tersebut pada tangan kanan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tanpa menyentuh bagian luarnya.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Mengambil sarung tangan kiri dengan tangan kanan pada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sisi dalam lipatan sarung tangan.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Memasang sarung tangan kiri tanpa tangan kanan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menyentuh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kulit </w:t>
            </w:r>
            <w:r w:rsidRPr="00F26201">
              <w:rPr>
                <w:rFonts w:ascii="Tahoma" w:hAnsi="Tahoma" w:cs="Tahoma"/>
                <w:sz w:val="22"/>
                <w:szCs w:val="22"/>
              </w:rPr>
              <w:t>tangan kiri.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Memb</w:t>
            </w:r>
            <w:r w:rsidRPr="00F26201">
              <w:rPr>
                <w:rFonts w:ascii="Tahoma" w:hAnsi="Tahoma" w:cs="Tahoma"/>
                <w:sz w:val="22"/>
                <w:szCs w:val="22"/>
              </w:rPr>
              <w:t>alikkan kedua sarung tangan dengan memasukkan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tangan pada bagian bawah/pangkal lipatan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174C7B" w:rsidRPr="00F26201" w:rsidTr="0046274B">
        <w:trPr>
          <w:trHeight w:val="245"/>
        </w:trPr>
        <w:tc>
          <w:tcPr>
            <w:tcW w:w="648" w:type="dxa"/>
          </w:tcPr>
          <w:p w:rsidR="00174C7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7</w:t>
            </w:r>
          </w:p>
        </w:tc>
        <w:tc>
          <w:tcPr>
            <w:tcW w:w="7540" w:type="dxa"/>
          </w:tcPr>
          <w:p w:rsidR="00174C7B" w:rsidRPr="00F26201" w:rsidRDefault="00174C7B" w:rsidP="0046274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Membetulkan letak sarung tangan sampai tepat pada jari-jari.</w:t>
            </w:r>
          </w:p>
        </w:tc>
        <w:tc>
          <w:tcPr>
            <w:tcW w:w="1276" w:type="dxa"/>
            <w:vAlign w:val="center"/>
          </w:tcPr>
          <w:p w:rsidR="00174C7B" w:rsidRPr="00F26201" w:rsidRDefault="00174C7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174C7B" w:rsidRPr="00F26201" w:rsidRDefault="00174C7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46274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46274B" w:rsidRPr="00F26201" w:rsidRDefault="0046274B" w:rsidP="0046274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SARUNG TANGAN DENGAN JUBAH OPERASI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46274B" w:rsidRPr="00F26201" w:rsidTr="0046274B">
        <w:trPr>
          <w:trHeight w:val="493"/>
        </w:trPr>
        <w:tc>
          <w:tcPr>
            <w:tcW w:w="648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Membuka bagian dalam package dan mengambil satu sarung tangan dengan tangan tertutup jubah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Meletakkan sarung tangan pada lengan jubah berlawanan, arah sarung tangan ke lengan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Meletakkan ujung sarung tangan dekat dengan ujung lengan jubah, mengambil dengan ibu jari dan jari telunjuk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4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Sambil memegang ujung sarung tangan dengan satu tangan, mengambil sarung tangan dengan tangan yang lain (mencegah agar tidak tersentuh tangan telanjang)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Dengan tangan tertutup lengan jubah, menarik kedua pangkal sarung tangan ke arah lengan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Mengecek apakah ujung lengan jubah sudah rapi dan tertutup semua oleh sarung tangan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46274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KETERAMPILAN</w:t>
      </w:r>
    </w:p>
    <w:p w:rsidR="0046274B" w:rsidRPr="00F26201" w:rsidRDefault="0046274B" w:rsidP="0046274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MEMAKAI SARUNG TANGAN DENGAN GOWN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46274B" w:rsidRPr="00F26201" w:rsidTr="0046274B">
        <w:trPr>
          <w:trHeight w:val="493"/>
        </w:trPr>
        <w:tc>
          <w:tcPr>
            <w:tcW w:w="648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ilih jenis dan ukuran yang sesuai. 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Mem</w:t>
            </w:r>
            <w:r w:rsidRPr="00F26201">
              <w:rPr>
                <w:rFonts w:ascii="Tahoma" w:hAnsi="Tahoma" w:cs="Tahoma"/>
                <w:sz w:val="22"/>
                <w:szCs w:val="22"/>
              </w:rPr>
              <w:t>asukkan tangan ke dalam sarung tangan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Mer</w:t>
            </w:r>
            <w:r w:rsidRPr="00F26201">
              <w:rPr>
                <w:rFonts w:ascii="Tahoma" w:hAnsi="Tahoma" w:cs="Tahoma"/>
                <w:sz w:val="22"/>
                <w:szCs w:val="22"/>
              </w:rPr>
              <w:t>apikan sarung tangan hingga menutupi lengan gaun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46274B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t>CHECKLIST KETERAMPILAN</w:t>
      </w:r>
    </w:p>
    <w:p w:rsidR="0046274B" w:rsidRPr="00F26201" w:rsidRDefault="0046274B" w:rsidP="0046274B">
      <w:pPr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id-ID"/>
        </w:rPr>
        <w:t>MELEPAS APD LENGKAP DAN URUT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46274B" w:rsidRPr="00F26201" w:rsidTr="0046274B">
        <w:trPr>
          <w:trHeight w:val="493"/>
        </w:trPr>
        <w:tc>
          <w:tcPr>
            <w:tcW w:w="648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1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tabs>
                <w:tab w:val="left" w:pos="743"/>
              </w:tabs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sarung tangan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2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tabs>
                <w:tab w:val="left" w:pos="743"/>
              </w:tabs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pelindung mata dan pelindung wajah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es-ES"/>
              </w:rPr>
              <w:t>3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pStyle w:val="ListParagraph"/>
              <w:tabs>
                <w:tab w:val="left" w:pos="743"/>
              </w:tabs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Melepaskan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apron dan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gown 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46274B" w:rsidRPr="00F26201" w:rsidTr="0046274B">
        <w:trPr>
          <w:trHeight w:val="245"/>
        </w:trPr>
        <w:tc>
          <w:tcPr>
            <w:tcW w:w="648" w:type="dxa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4</w:t>
            </w:r>
          </w:p>
        </w:tc>
        <w:tc>
          <w:tcPr>
            <w:tcW w:w="7540" w:type="dxa"/>
          </w:tcPr>
          <w:p w:rsidR="0046274B" w:rsidRPr="00F26201" w:rsidRDefault="0046274B" w:rsidP="0046274B">
            <w:pPr>
              <w:spacing w:line="276" w:lineRule="auto"/>
              <w:rPr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Melepaskan masker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atau respirator</w:t>
            </w:r>
          </w:p>
        </w:tc>
        <w:tc>
          <w:tcPr>
            <w:tcW w:w="1276" w:type="dxa"/>
            <w:vAlign w:val="center"/>
          </w:tcPr>
          <w:p w:rsidR="0046274B" w:rsidRPr="00F26201" w:rsidRDefault="0046274B" w:rsidP="0046274B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</w:tbl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E6800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</w:t>
      </w:r>
      <w:r w:rsidR="0046274B" w:rsidRPr="00F26201">
        <w:rPr>
          <w:rFonts w:ascii="Tahoma" w:hAnsi="Tahoma" w:cs="Tahoma"/>
          <w:b/>
          <w:lang w:val="sv-SE"/>
        </w:rPr>
        <w:t xml:space="preserve"> </w:t>
      </w: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 PENGUKURAN BERAT BADAN</w:t>
      </w:r>
      <w:r w:rsidR="006245E5" w:rsidRPr="00F26201">
        <w:rPr>
          <w:rFonts w:ascii="Tahoma" w:hAnsi="Tahoma" w:cs="Tahoma"/>
          <w:b/>
          <w:sz w:val="28"/>
          <w:szCs w:val="28"/>
          <w:lang w:val="id-ID"/>
        </w:rPr>
        <w:t xml:space="preserve"> ANAK DAN DEWASA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6274B" w:rsidRPr="00F26201" w:rsidTr="006245E5">
        <w:trPr>
          <w:cantSplit/>
          <w:trHeight w:val="596"/>
        </w:trPr>
        <w:tc>
          <w:tcPr>
            <w:tcW w:w="550" w:type="dxa"/>
            <w:vAlign w:val="center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26201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7492" w:type="dxa"/>
            <w:vAlign w:val="center"/>
          </w:tcPr>
          <w:p w:rsidR="0046274B" w:rsidRPr="00F26201" w:rsidRDefault="004E6800" w:rsidP="004E6800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lang w:val="id-ID"/>
              </w:rPr>
            </w:pPr>
            <w:r w:rsidRPr="00F26201">
              <w:rPr>
                <w:rFonts w:ascii="Tahoma" w:hAnsi="Tahoma" w:cs="Tahoma"/>
                <w:b/>
              </w:rPr>
              <w:t>Aspek Ketrampilan</w:t>
            </w:r>
          </w:p>
        </w:tc>
        <w:tc>
          <w:tcPr>
            <w:tcW w:w="1276" w:type="dxa"/>
            <w:vAlign w:val="center"/>
          </w:tcPr>
          <w:p w:rsidR="0046274B" w:rsidRPr="00F26201" w:rsidRDefault="004E6800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lang w:val="id-ID"/>
              </w:rPr>
            </w:pPr>
            <w:r w:rsidRPr="00F26201">
              <w:rPr>
                <w:rFonts w:ascii="Tahoma" w:hAnsi="Tahoma" w:cs="Tahoma"/>
                <w:b/>
                <w:lang w:val="id-ID"/>
              </w:rPr>
              <w:t>Cek</w:t>
            </w:r>
          </w:p>
        </w:tc>
      </w:tr>
      <w:tr w:rsidR="0046274B" w:rsidRPr="00F26201" w:rsidTr="006245E5">
        <w:trPr>
          <w:cantSplit/>
          <w:trHeight w:val="185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2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Men</w:t>
            </w:r>
            <w:r w:rsidR="006245E5" w:rsidRPr="00F26201">
              <w:rPr>
                <w:rFonts w:ascii="Tahoma" w:hAnsi="Tahoma" w:cs="Tahoma"/>
                <w:lang w:val="id-ID"/>
              </w:rPr>
              <w:t>jelaskan</w:t>
            </w:r>
            <w:r w:rsidRPr="00F26201">
              <w:rPr>
                <w:rFonts w:ascii="Tahoma" w:hAnsi="Tahoma" w:cs="Tahoma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 xml:space="preserve">Mempersiapkan  instrumen dengan benar (meletakkan di tempat datar dan mudah dibaca hasilnya serta melakukan kalibrasi) 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4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 xml:space="preserve">Mempersiapkan probandus dengan benar (pakaian minimal/ khusus, melepas alas kaki, mengeluarkan isi kantong, </w:t>
            </w:r>
            <w:r w:rsidR="006245E5" w:rsidRPr="00F26201">
              <w:rPr>
                <w:rFonts w:ascii="Tahoma" w:hAnsi="Tahoma" w:cs="Tahoma"/>
                <w:lang w:val="id-ID"/>
              </w:rPr>
              <w:t>melepas aksesori</w:t>
            </w:r>
            <w:r w:rsidRPr="00F26201">
              <w:rPr>
                <w:rFonts w:ascii="Tahoma" w:hAnsi="Tahoma" w:cs="Tahoma"/>
              </w:rPr>
              <w:t>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245E5" w:rsidRPr="00F26201" w:rsidTr="006245E5">
        <w:trPr>
          <w:trHeight w:val="310"/>
        </w:trPr>
        <w:tc>
          <w:tcPr>
            <w:tcW w:w="550" w:type="dxa"/>
          </w:tcPr>
          <w:p w:rsidR="006245E5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  <w:lang w:val="id-ID"/>
              </w:rPr>
              <w:t>5</w:t>
            </w:r>
          </w:p>
        </w:tc>
        <w:tc>
          <w:tcPr>
            <w:tcW w:w="7492" w:type="dxa"/>
          </w:tcPr>
          <w:p w:rsidR="006245E5" w:rsidRPr="00F26201" w:rsidRDefault="006245E5" w:rsidP="006245E5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  <w:lang w:val="id-ID"/>
              </w:rPr>
              <w:t>Memposisikan probandus pada alat ukur dengan benar (berdiri di tengah alat ukur, posisi tegak menghadap ke depan)</w:t>
            </w:r>
          </w:p>
        </w:tc>
        <w:tc>
          <w:tcPr>
            <w:tcW w:w="1276" w:type="dxa"/>
          </w:tcPr>
          <w:p w:rsidR="006245E5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5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</w:rPr>
              <w:t>Membaca skala pada posisi yang benar</w:t>
            </w:r>
            <w:r w:rsidR="00E933E6" w:rsidRPr="00F26201">
              <w:rPr>
                <w:rFonts w:ascii="Tahoma" w:hAnsi="Tahoma" w:cs="Tahoma"/>
                <w:lang w:val="id-ID"/>
              </w:rPr>
              <w:t xml:space="preserve">  (tegak lurus, ketelitian 0,5 kg)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6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Mengulangi pengukuran sebanyak 3x dan</w:t>
            </w:r>
            <w:r w:rsidR="00E933E6" w:rsidRPr="00F26201">
              <w:rPr>
                <w:rFonts w:ascii="Tahoma" w:hAnsi="Tahoma" w:cs="Tahoma"/>
                <w:lang w:val="id-ID"/>
              </w:rPr>
              <w:t xml:space="preserve"> mencatat setiap kali selesai mengukur</w:t>
            </w:r>
            <w:r w:rsidRPr="00F2620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7</w:t>
            </w:r>
          </w:p>
        </w:tc>
        <w:tc>
          <w:tcPr>
            <w:tcW w:w="7492" w:type="dxa"/>
          </w:tcPr>
          <w:p w:rsidR="0046274B" w:rsidRPr="00F26201" w:rsidRDefault="00E933E6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  <w:lang w:val="id-ID"/>
              </w:rPr>
              <w:t>M</w:t>
            </w:r>
            <w:r w:rsidRPr="00F26201">
              <w:rPr>
                <w:rFonts w:ascii="Tahoma" w:hAnsi="Tahoma" w:cs="Tahoma"/>
              </w:rPr>
              <w:t>enghitung rata-rata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6245E5">
        <w:trPr>
          <w:trHeight w:val="310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6201">
              <w:rPr>
                <w:rFonts w:ascii="Tahoma" w:hAnsi="Tahoma" w:cs="Tahoma"/>
                <w:b/>
              </w:rPr>
              <w:t>JUMLAH SKOR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tbl>
      <w:tblPr>
        <w:tblW w:w="0" w:type="auto"/>
        <w:tblInd w:w="108" w:type="dxa"/>
        <w:tblLook w:val="04A0"/>
      </w:tblPr>
      <w:tblGrid>
        <w:gridCol w:w="993"/>
        <w:gridCol w:w="8505"/>
      </w:tblGrid>
      <w:tr w:rsidR="0046274B" w:rsidRPr="00F26201" w:rsidTr="0046274B">
        <w:tc>
          <w:tcPr>
            <w:tcW w:w="993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  <w:tc>
          <w:tcPr>
            <w:tcW w:w="8505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</w:tr>
      <w:tr w:rsidR="0046274B" w:rsidRPr="00F26201" w:rsidTr="0046274B">
        <w:tc>
          <w:tcPr>
            <w:tcW w:w="993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  <w:tc>
          <w:tcPr>
            <w:tcW w:w="8505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</w:tr>
      <w:tr w:rsidR="0046274B" w:rsidRPr="00F26201" w:rsidTr="0046274B">
        <w:tc>
          <w:tcPr>
            <w:tcW w:w="993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  <w:tc>
          <w:tcPr>
            <w:tcW w:w="8505" w:type="dxa"/>
          </w:tcPr>
          <w:p w:rsidR="0046274B" w:rsidRPr="00F26201" w:rsidRDefault="0046274B" w:rsidP="0046274B">
            <w:pPr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</w:tr>
    </w:tbl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fi-FI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bookmarkStart w:id="0" w:name="_GoBack"/>
      <w:bookmarkEnd w:id="0"/>
      <w:r w:rsidRPr="00F26201">
        <w:rPr>
          <w:rFonts w:ascii="Tahoma" w:hAnsi="Tahoma" w:cs="Tahoma"/>
          <w:b/>
          <w:lang w:val="sv-SE"/>
        </w:rPr>
        <w:t>CHECKLIST PENILAIAN</w:t>
      </w: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 xml:space="preserve">KETERAMPILAN PENGUKURAN TINGGI BADAN </w:t>
      </w: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(Usia ≥ 2 tahun)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46274B">
        <w:trPr>
          <w:cantSplit/>
          <w:trHeight w:val="562"/>
        </w:trPr>
        <w:tc>
          <w:tcPr>
            <w:tcW w:w="550" w:type="dxa"/>
            <w:vAlign w:val="center"/>
          </w:tcPr>
          <w:p w:rsidR="004E6800" w:rsidRPr="00F26201" w:rsidRDefault="004E6800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cantSplit/>
          <w:trHeight w:val="158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 instrumen dengan benar (meletakkan alat ukur pada posisi yang benar; melakukan kalibrasi)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Mempersiapkan probandus dengan benar (melepas alas kaki, 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pakaian minimal, </w:t>
            </w:r>
            <w:r w:rsidRPr="00F26201">
              <w:rPr>
                <w:rFonts w:ascii="Tahoma" w:hAnsi="Tahoma" w:cs="Tahoma"/>
                <w:sz w:val="22"/>
                <w:szCs w:val="22"/>
              </w:rPr>
              <w:t>melepaskan asesoris kepala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, </w:t>
            </w:r>
            <w:r w:rsidR="006245E5" w:rsidRPr="00F26201">
              <w:rPr>
                <w:rFonts w:ascii="Tahoma" w:hAnsi="Tahoma" w:cs="Tahoma"/>
                <w:sz w:val="22"/>
                <w:szCs w:val="22"/>
              </w:rPr>
              <w:t>posisi antropometri</w:t>
            </w:r>
            <w:r w:rsidRPr="00F26201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Menunjukkan posisi vertex  dan frankfurt plane (posisi kepala  menghadap ke depan) dengan benar 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45E5" w:rsidRPr="00F26201" w:rsidTr="0046274B">
        <w:trPr>
          <w:trHeight w:val="263"/>
        </w:trPr>
        <w:tc>
          <w:tcPr>
            <w:tcW w:w="550" w:type="dxa"/>
          </w:tcPr>
          <w:p w:rsidR="006245E5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7492" w:type="dxa"/>
          </w:tcPr>
          <w:p w:rsidR="006245E5" w:rsidRPr="00F26201" w:rsidRDefault="006245E5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Menunjukkan titik antropometri yang penting untuk pengukuran, 3-5 titik menempel di dinding (</w:t>
            </w:r>
            <w:r w:rsidRPr="00F26201">
              <w:rPr>
                <w:rFonts w:ascii="Tahoma" w:hAnsi="Tahoma" w:cs="Tahoma"/>
                <w:sz w:val="22"/>
                <w:szCs w:val="22"/>
              </w:rPr>
              <w:t>(kepala bagian belakang, bahu bagian belakang, pantat, betis, dan tumit)</w:t>
            </w:r>
          </w:p>
        </w:tc>
        <w:tc>
          <w:tcPr>
            <w:tcW w:w="1276" w:type="dxa"/>
          </w:tcPr>
          <w:p w:rsidR="006245E5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7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Melakukan pengukuran tinggi badan dengan benar (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pandangan tegak lurus, </w:t>
            </w: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inspirasi/ ditekan perutnya)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8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Membaca skala pada posisi yang benar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(tegak lurus, tingakt ketelitian 0,1 cm)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9</w:t>
            </w:r>
          </w:p>
        </w:tc>
        <w:tc>
          <w:tcPr>
            <w:tcW w:w="7492" w:type="dxa"/>
          </w:tcPr>
          <w:p w:rsidR="0046274B" w:rsidRPr="00F26201" w:rsidRDefault="0046274B" w:rsidP="006245E5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Mengulangi pengukuran sebanyak 3x dan </w:t>
            </w:r>
            <w:r w:rsidR="006245E5" w:rsidRPr="00F26201">
              <w:rPr>
                <w:rFonts w:ascii="Tahoma" w:hAnsi="Tahoma" w:cs="Tahoma"/>
                <w:sz w:val="22"/>
                <w:szCs w:val="22"/>
                <w:lang w:val="id-ID"/>
              </w:rPr>
              <w:t>mencatat setiap kali selesai mengukur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6245E5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10</w:t>
            </w:r>
          </w:p>
        </w:tc>
        <w:tc>
          <w:tcPr>
            <w:tcW w:w="7492" w:type="dxa"/>
          </w:tcPr>
          <w:p w:rsidR="0046274B" w:rsidRPr="00F26201" w:rsidRDefault="006245E5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enghitung rata-rata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274B" w:rsidRPr="00F26201" w:rsidRDefault="0046274B" w:rsidP="0046274B">
      <w:pPr>
        <w:spacing w:line="276" w:lineRule="auto"/>
        <w:ind w:firstLine="360"/>
        <w:jc w:val="both"/>
        <w:rPr>
          <w:rFonts w:ascii="Tahoma" w:hAnsi="Tahoma" w:cs="Tahoma"/>
        </w:rPr>
      </w:pPr>
    </w:p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fi-FI"/>
        </w:rPr>
      </w:pPr>
    </w:p>
    <w:p w:rsidR="004E6800" w:rsidRPr="00F26201" w:rsidRDefault="004E6800" w:rsidP="004E6800">
      <w:pPr>
        <w:jc w:val="center"/>
        <w:rPr>
          <w:rFonts w:ascii="Tahoma" w:hAnsi="Tahoma" w:cs="Tahoma"/>
          <w:b/>
          <w:lang w:val="id-ID"/>
        </w:rPr>
      </w:pPr>
    </w:p>
    <w:p w:rsidR="004E6800" w:rsidRPr="00F26201" w:rsidRDefault="004E6800" w:rsidP="004E6800">
      <w:pPr>
        <w:jc w:val="center"/>
        <w:rPr>
          <w:rFonts w:ascii="Tahoma" w:hAnsi="Tahoma" w:cs="Tahoma"/>
          <w:b/>
          <w:lang w:val="id-ID"/>
        </w:rPr>
      </w:pPr>
    </w:p>
    <w:p w:rsidR="004E6800" w:rsidRPr="00F26201" w:rsidRDefault="004E6800" w:rsidP="004E6800">
      <w:pPr>
        <w:jc w:val="center"/>
        <w:rPr>
          <w:rFonts w:ascii="Tahoma" w:hAnsi="Tahoma" w:cs="Tahoma"/>
          <w:b/>
          <w:lang w:val="id-ID"/>
        </w:rPr>
      </w:pPr>
    </w:p>
    <w:p w:rsidR="004E6800" w:rsidRPr="00F26201" w:rsidRDefault="004E6800" w:rsidP="004E6800">
      <w:pPr>
        <w:jc w:val="center"/>
        <w:rPr>
          <w:rFonts w:ascii="Tahoma" w:hAnsi="Tahoma" w:cs="Tahoma"/>
          <w:b/>
          <w:lang w:val="id-ID"/>
        </w:rPr>
      </w:pPr>
    </w:p>
    <w:p w:rsidR="004E6800" w:rsidRPr="00F26201" w:rsidRDefault="004E6800" w:rsidP="004E6800">
      <w:pPr>
        <w:jc w:val="center"/>
        <w:rPr>
          <w:rFonts w:ascii="Tahoma" w:hAnsi="Tahoma" w:cs="Tahoma"/>
          <w:b/>
          <w:lang w:val="id-ID"/>
        </w:rPr>
      </w:pPr>
    </w:p>
    <w:p w:rsidR="004E6800" w:rsidRPr="00F26201" w:rsidRDefault="004E6800" w:rsidP="004E6800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 </w:t>
      </w:r>
    </w:p>
    <w:p w:rsidR="004E6800" w:rsidRPr="00F26201" w:rsidRDefault="004E6800" w:rsidP="004E6800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 PENGUKURAN BERAT BADAN</w:t>
      </w:r>
      <w:r w:rsidRPr="00F26201">
        <w:rPr>
          <w:rFonts w:ascii="Tahoma" w:hAnsi="Tahoma" w:cs="Tahoma"/>
          <w:b/>
          <w:sz w:val="28"/>
          <w:szCs w:val="28"/>
          <w:lang w:val="id-ID"/>
        </w:rPr>
        <w:t xml:space="preserve"> BAYI DAN ANAK &lt;2 TAHUN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250516">
        <w:trPr>
          <w:cantSplit/>
          <w:trHeight w:val="596"/>
        </w:trPr>
        <w:tc>
          <w:tcPr>
            <w:tcW w:w="550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E6800" w:rsidRPr="00F26201" w:rsidTr="00250516">
        <w:trPr>
          <w:cantSplit/>
          <w:trHeight w:val="185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4E6800" w:rsidRPr="00F26201" w:rsidRDefault="004E6800" w:rsidP="004E6800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instrumen dengan benar (Memilih alat yang digunakan dan melakukan kalibrasi, meletakkan alat ditempat datar.) 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probandus dengan benar (Melepas sandal/sepatu, pakaian seminimal mungkin, tidak ada aksesoris yang menempel pada tubuh probandus.)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Membaca skala pada posisi yang benar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(pembacaan skala tegak lurus)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492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Melakukan 3x pengukuran, langsung dicatat setiap selesai melakukan pengukuran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800" w:rsidRPr="00F26201" w:rsidTr="00250516">
        <w:trPr>
          <w:trHeight w:val="310"/>
        </w:trPr>
        <w:tc>
          <w:tcPr>
            <w:tcW w:w="550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492" w:type="dxa"/>
          </w:tcPr>
          <w:p w:rsidR="004E6800" w:rsidRPr="00F26201" w:rsidRDefault="004E6800" w:rsidP="004E6800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ghitung rata-rata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hasil pengukuran </w:t>
            </w:r>
          </w:p>
        </w:tc>
        <w:tc>
          <w:tcPr>
            <w:tcW w:w="1276" w:type="dxa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E6800" w:rsidRPr="00F26201" w:rsidRDefault="004E6800" w:rsidP="004E6800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4E6800" w:rsidRPr="00F26201" w:rsidRDefault="0046274B" w:rsidP="004E6800">
      <w:pPr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 PENGUKURAN PANJANG BADAN BAYI</w:t>
      </w:r>
      <w:r w:rsidR="004E6800" w:rsidRPr="00F26201">
        <w:rPr>
          <w:rFonts w:ascii="Tahoma" w:hAnsi="Tahoma" w:cs="Tahoma"/>
          <w:b/>
          <w:sz w:val="28"/>
          <w:szCs w:val="28"/>
          <w:lang w:val="id-ID"/>
        </w:rPr>
        <w:t xml:space="preserve"> DAN ANAK &lt;2 TAHUN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46274B">
        <w:trPr>
          <w:cantSplit/>
          <w:trHeight w:val="562"/>
        </w:trPr>
        <w:tc>
          <w:tcPr>
            <w:tcW w:w="550" w:type="dxa"/>
            <w:vAlign w:val="center"/>
          </w:tcPr>
          <w:p w:rsidR="004E6800" w:rsidRPr="00F26201" w:rsidRDefault="00747309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26201">
              <w:rPr>
                <w:rFonts w:ascii="Tahoma" w:hAnsi="Tahoma" w:cs="Tahoma"/>
                <w:b/>
                <w:lang w:val="id-ID"/>
              </w:rPr>
              <w:t>N</w:t>
            </w:r>
            <w:r w:rsidR="004E6800" w:rsidRPr="00F26201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7492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lang w:val="id-ID"/>
              </w:rPr>
            </w:pPr>
            <w:r w:rsidRPr="00F26201">
              <w:rPr>
                <w:rFonts w:ascii="Tahoma" w:hAnsi="Tahoma" w:cs="Tahoma"/>
                <w:b/>
              </w:rPr>
              <w:t>Aspek Ketrampilan</w:t>
            </w:r>
          </w:p>
        </w:tc>
        <w:tc>
          <w:tcPr>
            <w:tcW w:w="1276" w:type="dxa"/>
            <w:vAlign w:val="center"/>
          </w:tcPr>
          <w:p w:rsidR="004E6800" w:rsidRPr="00F26201" w:rsidRDefault="004E6800" w:rsidP="0025051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lang w:val="id-ID"/>
              </w:rPr>
            </w:pPr>
            <w:r w:rsidRPr="00F26201">
              <w:rPr>
                <w:rFonts w:ascii="Tahoma" w:hAnsi="Tahoma" w:cs="Tahoma"/>
                <w:b/>
                <w:lang w:val="id-ID"/>
              </w:rPr>
              <w:t>Cek</w:t>
            </w:r>
          </w:p>
        </w:tc>
      </w:tr>
      <w:tr w:rsidR="0046274B" w:rsidRPr="00F26201" w:rsidTr="0046274B">
        <w:trPr>
          <w:cantSplit/>
          <w:trHeight w:val="158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2</w:t>
            </w:r>
          </w:p>
        </w:tc>
        <w:tc>
          <w:tcPr>
            <w:tcW w:w="7492" w:type="dxa"/>
          </w:tcPr>
          <w:p w:rsidR="0046274B" w:rsidRPr="00F26201" w:rsidRDefault="0046274B" w:rsidP="004E6800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Men</w:t>
            </w:r>
            <w:r w:rsidR="004E6800" w:rsidRPr="00F26201">
              <w:rPr>
                <w:rFonts w:ascii="Tahoma" w:hAnsi="Tahoma" w:cs="Tahoma"/>
                <w:lang w:val="id-ID"/>
              </w:rPr>
              <w:t>jelaskan</w:t>
            </w:r>
            <w:r w:rsidRPr="00F26201">
              <w:rPr>
                <w:rFonts w:ascii="Tahoma" w:hAnsi="Tahoma" w:cs="Tahoma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747309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Mempersiapkan  instrumen dengan benar (</w:t>
            </w:r>
            <w:r w:rsidR="00747309" w:rsidRPr="00F26201">
              <w:rPr>
                <w:rFonts w:ascii="Tahoma" w:hAnsi="Tahoma" w:cs="Tahoma"/>
                <w:lang w:val="id-ID"/>
              </w:rPr>
              <w:t>memilih alat, meletakkan di tempat datar, melakukan kalibrasi)</w:t>
            </w:r>
            <w:r w:rsidRPr="00F2620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4</w:t>
            </w:r>
          </w:p>
        </w:tc>
        <w:tc>
          <w:tcPr>
            <w:tcW w:w="7492" w:type="dxa"/>
          </w:tcPr>
          <w:p w:rsidR="0046274B" w:rsidRPr="00F26201" w:rsidRDefault="00747309" w:rsidP="00747309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Mempersiapkan bayi  dengan benar (pakaian minimal/ telanjang, melepas alas kaki dan a</w:t>
            </w:r>
            <w:r w:rsidRPr="00F26201">
              <w:rPr>
                <w:rFonts w:ascii="Tahoma" w:hAnsi="Tahoma" w:cs="Tahoma"/>
                <w:lang w:val="id-ID"/>
              </w:rPr>
              <w:t>k</w:t>
            </w:r>
            <w:r w:rsidRPr="00F26201">
              <w:rPr>
                <w:rFonts w:ascii="Tahoma" w:hAnsi="Tahoma" w:cs="Tahoma"/>
              </w:rPr>
              <w:t>sesoris)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747309" w:rsidRPr="00F26201" w:rsidTr="0046274B">
        <w:trPr>
          <w:trHeight w:val="263"/>
        </w:trPr>
        <w:tc>
          <w:tcPr>
            <w:tcW w:w="550" w:type="dxa"/>
          </w:tcPr>
          <w:p w:rsidR="00747309" w:rsidRPr="00F26201" w:rsidRDefault="00747309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  <w:lang w:val="id-ID"/>
              </w:rPr>
              <w:t>5</w:t>
            </w:r>
          </w:p>
        </w:tc>
        <w:tc>
          <w:tcPr>
            <w:tcW w:w="7492" w:type="dxa"/>
          </w:tcPr>
          <w:p w:rsidR="00747309" w:rsidRPr="00F26201" w:rsidRDefault="00747309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</w:rPr>
              <w:t>Mengarahkan asisten untuk membantu pengukuran dengan benar</w:t>
            </w:r>
            <w:r w:rsidRPr="00F26201">
              <w:rPr>
                <w:rFonts w:ascii="Tahoma" w:hAnsi="Tahoma" w:cs="Tahoma"/>
                <w:lang w:val="id-ID"/>
              </w:rPr>
              <w:t xml:space="preserve"> (memperagakan cara fiksasi kepala dan memposisikan kaki bayi dengan tepat)</w:t>
            </w:r>
          </w:p>
        </w:tc>
        <w:tc>
          <w:tcPr>
            <w:tcW w:w="1276" w:type="dxa"/>
          </w:tcPr>
          <w:p w:rsidR="00747309" w:rsidRPr="00F26201" w:rsidRDefault="00747309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6</w:t>
            </w:r>
          </w:p>
        </w:tc>
        <w:tc>
          <w:tcPr>
            <w:tcW w:w="7492" w:type="dxa"/>
          </w:tcPr>
          <w:p w:rsidR="0046274B" w:rsidRPr="00F26201" w:rsidRDefault="0046274B" w:rsidP="00747309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  <w:lang w:val="sv-SE"/>
              </w:rPr>
              <w:t>Me</w:t>
            </w:r>
            <w:r w:rsidR="00747309" w:rsidRPr="00F26201">
              <w:rPr>
                <w:rFonts w:ascii="Tahoma" w:hAnsi="Tahoma" w:cs="Tahoma"/>
                <w:lang w:val="id-ID"/>
              </w:rPr>
              <w:t>mposisikan</w:t>
            </w:r>
            <w:r w:rsidRPr="00F26201">
              <w:rPr>
                <w:rFonts w:ascii="Tahoma" w:hAnsi="Tahoma" w:cs="Tahoma"/>
                <w:lang w:val="sv-SE"/>
              </w:rPr>
              <w:t xml:space="preserve"> bayi pada </w:t>
            </w:r>
            <w:r w:rsidR="00747309" w:rsidRPr="00F26201">
              <w:rPr>
                <w:rFonts w:ascii="Tahoma" w:hAnsi="Tahoma" w:cs="Tahoma"/>
                <w:lang w:val="id-ID"/>
              </w:rPr>
              <w:t>alat ukur dengan</w:t>
            </w:r>
            <w:r w:rsidRPr="00F26201">
              <w:rPr>
                <w:rFonts w:ascii="Tahoma" w:hAnsi="Tahoma" w:cs="Tahoma"/>
                <w:lang w:val="sv-SE"/>
              </w:rPr>
              <w:t xml:space="preserve"> benar (di tengah alas, telentang, lurus, </w:t>
            </w:r>
            <w:r w:rsidR="00747309" w:rsidRPr="00F26201">
              <w:rPr>
                <w:rFonts w:ascii="Tahoma" w:hAnsi="Tahoma" w:cs="Tahoma"/>
                <w:lang w:val="id-ID"/>
              </w:rPr>
              <w:t>kepala menempel, pandangan tegak lurus, kaki lurus, telapak kaki tegak</w:t>
            </w:r>
            <w:r w:rsidRPr="00F26201">
              <w:rPr>
                <w:rFonts w:ascii="Tahoma" w:hAnsi="Tahoma" w:cs="Tahoma"/>
                <w:lang w:val="sv-SE"/>
              </w:rPr>
              <w:t>)</w:t>
            </w:r>
            <w:r w:rsidR="00747309" w:rsidRPr="00F26201">
              <w:rPr>
                <w:rFonts w:ascii="Tahoma" w:hAnsi="Tahoma" w:cs="Tahoma"/>
                <w:lang w:val="id-ID"/>
              </w:rPr>
              <w:t xml:space="preserve"> dan menunjukkan titik-titik antropometri yang relevan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7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lang w:val="sv-SE"/>
              </w:rPr>
            </w:pPr>
            <w:r w:rsidRPr="00F26201">
              <w:rPr>
                <w:rFonts w:ascii="Tahoma" w:hAnsi="Tahoma" w:cs="Tahoma"/>
                <w:lang w:val="sv-SE"/>
              </w:rPr>
              <w:t>Melakukan pengukuran panjang  badan dengan benar (lutut ditekan agar lurus; telapak kaki ditegakkan lurus 90</w:t>
            </w:r>
            <w:r w:rsidRPr="00F26201">
              <w:rPr>
                <w:rFonts w:ascii="Tahoma" w:hAnsi="Tahoma" w:cs="Tahoma"/>
                <w:vertAlign w:val="superscript"/>
                <w:lang w:val="sv-SE"/>
              </w:rPr>
              <w:t>o</w:t>
            </w:r>
            <w:r w:rsidRPr="00F26201">
              <w:rPr>
                <w:rFonts w:ascii="Tahoma" w:hAnsi="Tahoma" w:cs="Tahoma"/>
                <w:lang w:val="sv-SE"/>
              </w:rPr>
              <w:t>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8</w:t>
            </w:r>
          </w:p>
        </w:tc>
        <w:tc>
          <w:tcPr>
            <w:tcW w:w="7492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lang w:val="id-ID"/>
              </w:rPr>
            </w:pPr>
            <w:r w:rsidRPr="00F26201">
              <w:rPr>
                <w:rFonts w:ascii="Tahoma" w:hAnsi="Tahoma" w:cs="Tahoma"/>
              </w:rPr>
              <w:t>Membaca skala pada posisi yang benar</w:t>
            </w:r>
            <w:r w:rsidR="00747309" w:rsidRPr="00F26201">
              <w:rPr>
                <w:rFonts w:ascii="Tahoma" w:hAnsi="Tahoma" w:cs="Tahoma"/>
                <w:lang w:val="id-ID"/>
              </w:rPr>
              <w:t xml:space="preserve"> (tegak lurus)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lang w:val="sv-SE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9</w:t>
            </w:r>
          </w:p>
        </w:tc>
        <w:tc>
          <w:tcPr>
            <w:tcW w:w="7492" w:type="dxa"/>
          </w:tcPr>
          <w:p w:rsidR="0046274B" w:rsidRPr="00F26201" w:rsidRDefault="0046274B" w:rsidP="00747309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 xml:space="preserve">Mengulangi pengukuran sebanyak 3x  dan </w:t>
            </w:r>
            <w:r w:rsidR="00747309" w:rsidRPr="00F26201">
              <w:rPr>
                <w:rFonts w:ascii="Tahoma" w:hAnsi="Tahoma" w:cs="Tahoma"/>
                <w:lang w:val="id-ID"/>
              </w:rPr>
              <w:t xml:space="preserve">langsung mencatat setiap kali pengukuran 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46274B" w:rsidRPr="00F26201" w:rsidTr="0046274B">
        <w:trPr>
          <w:trHeight w:val="263"/>
        </w:trPr>
        <w:tc>
          <w:tcPr>
            <w:tcW w:w="550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</w:rPr>
              <w:t>10</w:t>
            </w:r>
          </w:p>
        </w:tc>
        <w:tc>
          <w:tcPr>
            <w:tcW w:w="7492" w:type="dxa"/>
          </w:tcPr>
          <w:p w:rsidR="0046274B" w:rsidRPr="00F26201" w:rsidRDefault="00747309" w:rsidP="0046274B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</w:rPr>
            </w:pPr>
            <w:r w:rsidRPr="00F26201">
              <w:rPr>
                <w:rFonts w:ascii="Tahoma" w:hAnsi="Tahoma" w:cs="Tahoma"/>
                <w:lang w:val="id-ID"/>
              </w:rPr>
              <w:t>M</w:t>
            </w:r>
            <w:r w:rsidRPr="00F26201">
              <w:rPr>
                <w:rFonts w:ascii="Tahoma" w:hAnsi="Tahoma" w:cs="Tahoma"/>
              </w:rPr>
              <w:t>enghitung rata-rata pengukuran</w:t>
            </w:r>
          </w:p>
        </w:tc>
        <w:tc>
          <w:tcPr>
            <w:tcW w:w="1276" w:type="dxa"/>
          </w:tcPr>
          <w:p w:rsidR="0046274B" w:rsidRPr="00F26201" w:rsidRDefault="0046274B" w:rsidP="0046274B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46274B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8508E5" w:rsidRDefault="008508E5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8508E5" w:rsidRDefault="008508E5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8508E5" w:rsidRDefault="008508E5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8508E5" w:rsidRPr="00F26201" w:rsidRDefault="008508E5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8508E5" w:rsidRPr="00F26201" w:rsidRDefault="008508E5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lastRenderedPageBreak/>
        <w:t xml:space="preserve">CHECKLIST PENILAIAN </w:t>
      </w:r>
    </w:p>
    <w:p w:rsidR="0046274B" w:rsidRPr="00F26201" w:rsidRDefault="0046274B" w:rsidP="0046274B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 PENGUKURAN LINGKAR LENGAN ATAS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46274B">
        <w:trPr>
          <w:cantSplit/>
          <w:trHeight w:val="562"/>
        </w:trPr>
        <w:tc>
          <w:tcPr>
            <w:tcW w:w="550" w:type="dxa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cantSplit/>
          <w:trHeight w:val="159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Mempersiapkan  instrumen dengan benar 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(metline)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probandus dengan benar (menanyakan lengan yang tidak aktif, posisi antropometri; lengan baju disingsingkan atau baju dilepas)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Menunjukkan letak acromion dan radiale dengan benar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Melakukan pengukuran panjang acromion-radiale dengan benar dan </w:t>
            </w:r>
            <w:r w:rsidRPr="00F26201">
              <w:rPr>
                <w:rFonts w:ascii="Tahoma" w:hAnsi="Tahoma" w:cs="Tahoma"/>
                <w:sz w:val="22"/>
                <w:szCs w:val="22"/>
              </w:rPr>
              <w:t>menandai titik tengah acromion-radiale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(posisi siku ditekuk 90</w:t>
            </w:r>
            <w:r w:rsidR="00E933E6" w:rsidRPr="00F26201">
              <w:rPr>
                <w:sz w:val="22"/>
                <w:szCs w:val="22"/>
                <w:vertAlign w:val="superscript"/>
              </w:rPr>
              <w:t>0</w:t>
            </w:r>
            <w:r w:rsidR="00E933E6" w:rsidRPr="00F26201">
              <w:rPr>
                <w:sz w:val="22"/>
                <w:szCs w:val="22"/>
                <w:lang w:val="id-ID"/>
              </w:rPr>
              <w:t>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Melakukan pengukuran lingkar lengan atas dengan benar (tarikan pita ketat, tapi tidak menekan, lurus segaris)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Membaca skala pada posisi yang benar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Mengulangi pengukuran sebanyak 3x  dan 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>mencatat setiap kali selesai mengukur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492" w:type="dxa"/>
          </w:tcPr>
          <w:p w:rsidR="0046274B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enghitung rata-rata pengukuran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fi-FI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46274B" w:rsidRPr="00F26201" w:rsidRDefault="0046274B" w:rsidP="0046274B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</w:t>
      </w:r>
      <w:r w:rsidR="00E933E6" w:rsidRPr="00F26201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Pr="00F26201">
        <w:rPr>
          <w:rFonts w:ascii="Tahoma" w:hAnsi="Tahoma" w:cs="Tahoma"/>
          <w:b/>
          <w:sz w:val="28"/>
          <w:szCs w:val="28"/>
          <w:lang w:val="sv-SE"/>
        </w:rPr>
        <w:t>PENGUKURAN LINGKAR PINGGANG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46274B">
        <w:trPr>
          <w:cantSplit/>
          <w:trHeight w:val="333"/>
        </w:trPr>
        <w:tc>
          <w:tcPr>
            <w:tcW w:w="550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cantSplit/>
          <w:trHeight w:val="333"/>
        </w:trPr>
        <w:tc>
          <w:tcPr>
            <w:tcW w:w="550" w:type="dxa"/>
            <w:vMerge/>
            <w:vAlign w:val="center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2" w:type="dxa"/>
            <w:vMerge/>
            <w:vAlign w:val="center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274B" w:rsidRPr="00F26201" w:rsidTr="0046274B">
        <w:trPr>
          <w:cantSplit/>
          <w:trHeight w:val="159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46274B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="0046274B"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 instrumen dengan benar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(pita ukur dan dikalibrasi)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probandus dengan benar (meminta probandus membuka pakaian, posisi antropometri)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Menunjukkan letak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bagian paling sempit  antara </w:t>
            </w:r>
            <w:r w:rsidRPr="00F26201">
              <w:rPr>
                <w:rFonts w:ascii="Tahoma" w:hAnsi="Tahoma" w:cs="Tahoma"/>
                <w:iCs/>
                <w:sz w:val="22"/>
                <w:szCs w:val="22"/>
              </w:rPr>
              <w:t>crista iliaca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dan tulang rusuk</w:t>
            </w: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 dengan benar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Melakukan pengukuran lingkar pinggang dengan benar (menggunakan pita dimulai dari angka nol; tarikan pita ketat, tidak menekan kulit, lurus segaris)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Membaca skala pada posisi yang benar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(tegak lurus, ketelitian 0,1 cm)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E933E6" w:rsidRPr="00F26201" w:rsidTr="0046274B">
        <w:trPr>
          <w:trHeight w:val="264"/>
        </w:trPr>
        <w:tc>
          <w:tcPr>
            <w:tcW w:w="550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492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Mengulangi pengukuran sebanyak 3x  dan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mencatat setiap kali selesai mengukur</w:t>
            </w:r>
          </w:p>
        </w:tc>
        <w:tc>
          <w:tcPr>
            <w:tcW w:w="1276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33E6" w:rsidRPr="00F26201" w:rsidTr="0046274B">
        <w:trPr>
          <w:trHeight w:val="264"/>
        </w:trPr>
        <w:tc>
          <w:tcPr>
            <w:tcW w:w="550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492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enghitung rata-rata pengukuran</w:t>
            </w:r>
          </w:p>
        </w:tc>
        <w:tc>
          <w:tcPr>
            <w:tcW w:w="1276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46274B" w:rsidRPr="00F26201" w:rsidRDefault="0046274B" w:rsidP="0046274B">
      <w:pPr>
        <w:spacing w:line="276" w:lineRule="auto"/>
        <w:jc w:val="both"/>
        <w:rPr>
          <w:rFonts w:ascii="Tahoma" w:hAnsi="Tahoma" w:cs="Tahoma"/>
          <w:lang w:val="id-ID"/>
        </w:rPr>
      </w:pPr>
    </w:p>
    <w:p w:rsidR="0046274B" w:rsidRPr="008508E5" w:rsidRDefault="0046274B" w:rsidP="0046274B">
      <w:pPr>
        <w:spacing w:line="276" w:lineRule="auto"/>
        <w:jc w:val="center"/>
        <w:rPr>
          <w:rFonts w:ascii="Tahoma" w:hAnsi="Tahoma" w:cs="Tahoma"/>
          <w:b/>
          <w:lang w:val="id-ID"/>
        </w:rPr>
      </w:pPr>
    </w:p>
    <w:p w:rsidR="0046274B" w:rsidRPr="00F26201" w:rsidRDefault="0046274B" w:rsidP="0046274B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46274B" w:rsidRPr="00F26201" w:rsidRDefault="0046274B" w:rsidP="0046274B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sv-SE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</w:t>
      </w:r>
      <w:r w:rsidR="00E933E6" w:rsidRPr="00F26201">
        <w:rPr>
          <w:rFonts w:ascii="Tahoma" w:hAnsi="Tahoma" w:cs="Tahoma"/>
          <w:b/>
          <w:sz w:val="28"/>
          <w:szCs w:val="28"/>
          <w:lang w:val="id-ID"/>
        </w:rPr>
        <w:t xml:space="preserve"> </w:t>
      </w:r>
      <w:r w:rsidRPr="00F26201">
        <w:rPr>
          <w:rFonts w:ascii="Tahoma" w:hAnsi="Tahoma" w:cs="Tahoma"/>
          <w:b/>
          <w:sz w:val="28"/>
          <w:szCs w:val="28"/>
          <w:lang w:val="sv-SE"/>
        </w:rPr>
        <w:t>PENGUKURAN LINGKAR PANGGUL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4E6800" w:rsidRPr="00F26201" w:rsidTr="0046274B">
        <w:trPr>
          <w:cantSplit/>
          <w:trHeight w:val="333"/>
        </w:trPr>
        <w:tc>
          <w:tcPr>
            <w:tcW w:w="550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Merge w:val="restart"/>
            <w:vAlign w:val="center"/>
          </w:tcPr>
          <w:p w:rsidR="004E6800" w:rsidRPr="00F26201" w:rsidRDefault="004E6800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46274B" w:rsidRPr="00F26201" w:rsidTr="0046274B">
        <w:trPr>
          <w:cantSplit/>
          <w:trHeight w:val="333"/>
        </w:trPr>
        <w:tc>
          <w:tcPr>
            <w:tcW w:w="550" w:type="dxa"/>
            <w:vMerge/>
            <w:vAlign w:val="center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2" w:type="dxa"/>
            <w:vMerge/>
            <w:vAlign w:val="center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274B" w:rsidRPr="00F26201" w:rsidTr="0046274B">
        <w:trPr>
          <w:cantSplit/>
          <w:trHeight w:val="159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46274B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Mempersiapkan  instrumen dengan </w:t>
            </w:r>
            <w:r w:rsidR="00E933E6" w:rsidRPr="00F26201">
              <w:rPr>
                <w:rFonts w:ascii="Tahoma" w:hAnsi="Tahoma" w:cs="Tahoma"/>
                <w:sz w:val="22"/>
                <w:szCs w:val="22"/>
              </w:rPr>
              <w:t>benar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(pita ukur dan dikalibrasi)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Mempersiapkan probandus dengan benar (pakaian minimal/ khusus, posisi antropometri)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Menunjukkan letak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bagian </w:t>
            </w: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atas </w:t>
            </w:r>
            <w:r w:rsidRPr="00F26201">
              <w:rPr>
                <w:rFonts w:ascii="Tahoma" w:hAnsi="Tahoma" w:cs="Tahoma"/>
                <w:iCs/>
                <w:sz w:val="22"/>
                <w:szCs w:val="22"/>
                <w:lang w:val="sv-SE"/>
              </w:rPr>
              <w:t>simphisis pubis</w:t>
            </w: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 dan bagian maksimum pantat dengan benar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 xml:space="preserve">Melakukan pengukuran lingkar panggul dengan benar (menggunakan pita dimulai dari angka nol; tarikan pita ketat, tidak menekan kulit, lurus </w:t>
            </w: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lastRenderedPageBreak/>
              <w:t>segaris)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46274B" w:rsidRPr="00F26201" w:rsidTr="0046274B">
        <w:trPr>
          <w:trHeight w:val="264"/>
        </w:trPr>
        <w:tc>
          <w:tcPr>
            <w:tcW w:w="550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</w:p>
        </w:tc>
        <w:tc>
          <w:tcPr>
            <w:tcW w:w="7492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Membaca skala pada posisi yang benar</w:t>
            </w:r>
            <w:r w:rsidR="00E933E6"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(tegak lurus, ketelitian 0,1 cm)</w:t>
            </w:r>
          </w:p>
        </w:tc>
        <w:tc>
          <w:tcPr>
            <w:tcW w:w="1276" w:type="dxa"/>
          </w:tcPr>
          <w:p w:rsidR="0046274B" w:rsidRPr="00F26201" w:rsidRDefault="0046274B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E933E6" w:rsidRPr="00F26201" w:rsidTr="0046274B">
        <w:trPr>
          <w:trHeight w:val="264"/>
        </w:trPr>
        <w:tc>
          <w:tcPr>
            <w:tcW w:w="550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492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Mengulangi pengukuran sebanyak 3x  dan 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mencatat setiap kali selesai mengukur</w:t>
            </w:r>
          </w:p>
        </w:tc>
        <w:tc>
          <w:tcPr>
            <w:tcW w:w="1276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33E6" w:rsidRPr="00F26201" w:rsidTr="0046274B">
        <w:trPr>
          <w:trHeight w:val="264"/>
        </w:trPr>
        <w:tc>
          <w:tcPr>
            <w:tcW w:w="550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492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enghitung rata-rata pengukuran</w:t>
            </w:r>
          </w:p>
        </w:tc>
        <w:tc>
          <w:tcPr>
            <w:tcW w:w="1276" w:type="dxa"/>
          </w:tcPr>
          <w:p w:rsidR="00E933E6" w:rsidRPr="00F26201" w:rsidRDefault="00E933E6" w:rsidP="00E933E6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F26201" w:rsidRPr="00F26201" w:rsidRDefault="00F26201" w:rsidP="00F26201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F26201" w:rsidRPr="00F26201" w:rsidRDefault="00F26201" w:rsidP="00F26201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</w:t>
      </w:r>
      <w:r w:rsidRPr="00F26201">
        <w:rPr>
          <w:rFonts w:ascii="Tahoma" w:hAnsi="Tahoma" w:cs="Tahoma"/>
          <w:b/>
          <w:sz w:val="28"/>
          <w:szCs w:val="28"/>
          <w:lang w:val="id-ID"/>
        </w:rPr>
        <w:t xml:space="preserve"> PENILAIAN STATUS GIZI BAYI, BALITA DAN ANAK-ANAK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F26201" w:rsidRPr="00F26201" w:rsidTr="00250516">
        <w:trPr>
          <w:cantSplit/>
          <w:trHeight w:val="333"/>
        </w:trPr>
        <w:tc>
          <w:tcPr>
            <w:tcW w:w="550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F26201" w:rsidRPr="00F26201" w:rsidTr="00250516">
        <w:trPr>
          <w:cantSplit/>
          <w:trHeight w:val="333"/>
        </w:trPr>
        <w:tc>
          <w:tcPr>
            <w:tcW w:w="550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2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6201" w:rsidRPr="00F26201" w:rsidTr="00250516">
        <w:trPr>
          <w:cantSplit/>
          <w:trHeight w:val="159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Mencatat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hasil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berat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panjang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badan/tinggi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badan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emilih growth chart yang sesuai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dengan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indikator, jenis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kelamin, 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umur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pasien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M</w:t>
            </w:r>
            <w:r w:rsidRPr="00F26201">
              <w:rPr>
                <w:rFonts w:ascii="Tahoma" w:hAnsi="Tahoma" w:cs="Tahoma"/>
                <w:sz w:val="22"/>
                <w:szCs w:val="22"/>
              </w:rPr>
              <w:t>enyebutkan z-score hasil plotting pada growth chart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Menginterpretasikan z-score hasil plotting pada growth chart 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menyimpulkan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hasilnya.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46274B" w:rsidRPr="00F26201" w:rsidRDefault="0046274B" w:rsidP="001A317A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F26201" w:rsidRPr="00F26201" w:rsidRDefault="00F26201" w:rsidP="00F26201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</w:t>
      </w:r>
      <w:r w:rsidRPr="00F26201">
        <w:rPr>
          <w:rFonts w:ascii="Tahoma" w:hAnsi="Tahoma" w:cs="Tahoma"/>
          <w:b/>
          <w:sz w:val="28"/>
          <w:szCs w:val="28"/>
          <w:lang w:val="id-ID"/>
        </w:rPr>
        <w:t xml:space="preserve"> PENILAIAN STATUS GIZI BMI DEWASA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F26201" w:rsidRPr="00F26201" w:rsidTr="00250516">
        <w:trPr>
          <w:cantSplit/>
          <w:trHeight w:val="333"/>
        </w:trPr>
        <w:tc>
          <w:tcPr>
            <w:tcW w:w="550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F26201" w:rsidRPr="00F26201" w:rsidTr="00250516">
        <w:trPr>
          <w:cantSplit/>
          <w:trHeight w:val="333"/>
        </w:trPr>
        <w:tc>
          <w:tcPr>
            <w:tcW w:w="550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2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6201" w:rsidRPr="00F26201" w:rsidTr="00250516">
        <w:trPr>
          <w:cantSplit/>
          <w:trHeight w:val="159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Mencatat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hasil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berat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tinggi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badan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Menghitung BMI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Menginterpretasikanhasil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penghitungan BMI dengan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baku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rujukan yang benar.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26201" w:rsidRPr="00F26201" w:rsidRDefault="00F26201" w:rsidP="001A317A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spacing w:line="276" w:lineRule="auto"/>
        <w:jc w:val="center"/>
        <w:rPr>
          <w:rFonts w:ascii="Tahoma" w:hAnsi="Tahoma" w:cs="Tahoma"/>
          <w:b/>
          <w:lang w:val="sv-SE"/>
        </w:rPr>
      </w:pPr>
      <w:r w:rsidRPr="00F26201">
        <w:rPr>
          <w:rFonts w:ascii="Tahoma" w:hAnsi="Tahoma" w:cs="Tahoma"/>
          <w:b/>
          <w:lang w:val="sv-SE"/>
        </w:rPr>
        <w:t xml:space="preserve">CHECKLIST PENILAIAN </w:t>
      </w:r>
    </w:p>
    <w:p w:rsidR="00F26201" w:rsidRPr="00F26201" w:rsidRDefault="00F26201" w:rsidP="00F26201">
      <w:pPr>
        <w:tabs>
          <w:tab w:val="left" w:pos="5220"/>
        </w:tabs>
        <w:spacing w:line="276" w:lineRule="auto"/>
        <w:jc w:val="center"/>
        <w:rPr>
          <w:rFonts w:ascii="Tahoma" w:hAnsi="Tahoma" w:cs="Tahoma"/>
          <w:b/>
          <w:sz w:val="28"/>
          <w:szCs w:val="28"/>
          <w:lang w:val="id-ID"/>
        </w:rPr>
      </w:pPr>
      <w:r w:rsidRPr="00F26201">
        <w:rPr>
          <w:rFonts w:ascii="Tahoma" w:hAnsi="Tahoma" w:cs="Tahoma"/>
          <w:b/>
          <w:sz w:val="28"/>
          <w:szCs w:val="28"/>
          <w:lang w:val="sv-SE"/>
        </w:rPr>
        <w:t>KETERAMPILAN</w:t>
      </w:r>
      <w:r w:rsidRPr="00F26201">
        <w:rPr>
          <w:rFonts w:ascii="Tahoma" w:hAnsi="Tahoma" w:cs="Tahoma"/>
          <w:b/>
          <w:sz w:val="28"/>
          <w:szCs w:val="28"/>
          <w:lang w:val="id-ID"/>
        </w:rPr>
        <w:t xml:space="preserve"> PENILAIAN STATUS GIZI BMI DEWASA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7492"/>
        <w:gridCol w:w="1276"/>
      </w:tblGrid>
      <w:tr w:rsidR="00F26201" w:rsidRPr="00F26201" w:rsidTr="00250516">
        <w:trPr>
          <w:cantSplit/>
          <w:trHeight w:val="333"/>
        </w:trPr>
        <w:tc>
          <w:tcPr>
            <w:tcW w:w="550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492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Aspek Ketrampilan</w:t>
            </w:r>
          </w:p>
        </w:tc>
        <w:tc>
          <w:tcPr>
            <w:tcW w:w="1276" w:type="dxa"/>
            <w:vMerge w:val="restart"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  <w:lang w:val="id-ID"/>
              </w:rPr>
              <w:t>Cek</w:t>
            </w:r>
          </w:p>
        </w:tc>
      </w:tr>
      <w:tr w:rsidR="00F26201" w:rsidRPr="00F26201" w:rsidTr="00250516">
        <w:trPr>
          <w:cantSplit/>
          <w:trHeight w:val="333"/>
        </w:trPr>
        <w:tc>
          <w:tcPr>
            <w:tcW w:w="550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2" w:type="dxa"/>
            <w:vMerge/>
            <w:vAlign w:val="center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6201" w:rsidRPr="00F26201" w:rsidTr="00250516">
        <w:trPr>
          <w:cantSplit/>
          <w:trHeight w:val="159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Melakukan sambung rasa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>jelaskan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tujuan 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Mencatat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hasil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pengukuran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pinggang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panggul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Menghitung rasio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pinggang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panggul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201" w:rsidRPr="00F26201" w:rsidTr="00250516">
        <w:trPr>
          <w:trHeight w:val="264"/>
        </w:trPr>
        <w:tc>
          <w:tcPr>
            <w:tcW w:w="550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492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Menginterpretasikanhasil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rasio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pinggangdan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lingkar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panggul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dengan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baku</w:t>
            </w:r>
            <w:r w:rsidRPr="00F26201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Pr="00F26201">
              <w:rPr>
                <w:rFonts w:ascii="Tahoma" w:hAnsi="Tahoma" w:cs="Tahoma"/>
                <w:sz w:val="22"/>
                <w:szCs w:val="22"/>
              </w:rPr>
              <w:t>rujukan yang benar.</w:t>
            </w:r>
          </w:p>
        </w:tc>
        <w:tc>
          <w:tcPr>
            <w:tcW w:w="1276" w:type="dxa"/>
          </w:tcPr>
          <w:p w:rsidR="00F26201" w:rsidRPr="00F26201" w:rsidRDefault="00F26201" w:rsidP="00F26201">
            <w:pPr>
              <w:tabs>
                <w:tab w:val="left" w:pos="5220"/>
              </w:tabs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F26201" w:rsidRPr="00F26201" w:rsidRDefault="00F26201" w:rsidP="00F26201">
      <w:pPr>
        <w:jc w:val="center"/>
        <w:rPr>
          <w:rFonts w:ascii="Tahoma" w:hAnsi="Tahoma" w:cs="Tahoma"/>
          <w:b/>
          <w:lang w:val="id-ID"/>
        </w:rPr>
      </w:pPr>
    </w:p>
    <w:p w:rsidR="001A317A" w:rsidRPr="00F26201" w:rsidRDefault="001A317A" w:rsidP="001A317A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PENILAIAN KETERAMPILAN</w:t>
      </w:r>
    </w:p>
    <w:p w:rsidR="001A317A" w:rsidRPr="00F26201" w:rsidRDefault="001A317A" w:rsidP="00F949D8">
      <w:pPr>
        <w:spacing w:line="360" w:lineRule="auto"/>
        <w:jc w:val="center"/>
        <w:rPr>
          <w:rFonts w:ascii="Tahoma" w:hAnsi="Tahoma" w:cs="Tahoma"/>
          <w:b/>
          <w:sz w:val="28"/>
          <w:szCs w:val="22"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es-ES"/>
        </w:rPr>
        <w:t>DASAR-DASAR PEMERIKSAAN FISIK (Thoraks)</w:t>
      </w:r>
    </w:p>
    <w:p w:rsidR="001A317A" w:rsidRPr="00F26201" w:rsidRDefault="001A317A" w:rsidP="001A317A">
      <w:pPr>
        <w:spacing w:line="360" w:lineRule="auto"/>
        <w:rPr>
          <w:rFonts w:ascii="Tahoma" w:hAnsi="Tahoma" w:cs="Tahoma"/>
          <w:b/>
          <w:sz w:val="10"/>
          <w:szCs w:val="22"/>
          <w:lang w:val="id-ID"/>
        </w:rPr>
      </w:pPr>
    </w:p>
    <w:p w:rsidR="001A317A" w:rsidRPr="00F26201" w:rsidRDefault="001A317A" w:rsidP="001A317A">
      <w:pPr>
        <w:spacing w:line="360" w:lineRule="auto"/>
        <w:rPr>
          <w:rFonts w:ascii="Tahoma" w:hAnsi="Tahoma" w:cs="Tahoma"/>
          <w:b/>
          <w:sz w:val="10"/>
          <w:szCs w:val="22"/>
          <w:lang w:val="id-ID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F949D8" w:rsidRPr="00F26201" w:rsidTr="00F949D8">
        <w:trPr>
          <w:trHeight w:val="493"/>
        </w:trPr>
        <w:tc>
          <w:tcPr>
            <w:tcW w:w="648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0"/>
                <w:szCs w:val="20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 yang dinilai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Cek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Persiapan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Melakukan wawancara untuk menenangkan pasien secara psikologis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Menerangkan kepada pasien pemeriksaan yang akan dilakukan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Mencuci tangan sebelum pemeriksaan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</w:rPr>
              <w:t>General Survey dan Inspeksi Sistem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</w:t>
            </w:r>
            <w:r w:rsidRPr="00F26201">
              <w:rPr>
                <w:rFonts w:ascii="Tahoma" w:hAnsi="Tahoma" w:cs="Tahoma"/>
                <w:sz w:val="20"/>
                <w:szCs w:val="20"/>
              </w:rPr>
              <w:t>kesan umum (status kesadaran, tanda distress, ekspresi wajah)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status gizi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suara dan cara berbicara pasien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Interpretasi data yang didapat saat berjabat tangan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status mental dan cara merawat diri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habitus (bangunan tubuh)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postur tubuh/ sikap tubuh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gerak tubuh/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fi-FI"/>
              </w:rPr>
              <w:t>body movement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cara berjalan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fi-FI"/>
              </w:rPr>
              <w:t>(gait)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abnormalitas warna permukaan tubuh yang terlihat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abnormalitas bau (badan, nafas, mulut) yang tercium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Melakukan inspeksi sistem (terkait keluhan)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fi-FI"/>
              </w:rPr>
              <w:t>Palpasi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palpasi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palpasi </w:t>
            </w:r>
            <w:r w:rsidRPr="00F26201">
              <w:rPr>
                <w:rFonts w:ascii="Tahoma" w:hAnsi="Tahoma" w:cs="Tahoma"/>
                <w:sz w:val="20"/>
                <w:szCs w:val="20"/>
              </w:rPr>
              <w:t>dangkal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Pr="00F2620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Melakukan palpasi untuk menilai fremitus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Pr="00F2620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palpasi untuk menilai iktus kordis  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Perkusi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Melakukan p</w:t>
            </w:r>
            <w:r w:rsidRPr="00F26201">
              <w:rPr>
                <w:rFonts w:ascii="Tahoma" w:hAnsi="Tahoma" w:cs="Tahoma"/>
                <w:sz w:val="20"/>
                <w:szCs w:val="20"/>
              </w:rPr>
              <w:t>erkusi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sonor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redup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Auskultasi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  <w:r w:rsidRPr="00F262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</w:t>
            </w:r>
            <w:r w:rsidRPr="00F26201">
              <w:rPr>
                <w:rFonts w:ascii="Tahoma" w:hAnsi="Tahoma" w:cs="Tahoma"/>
                <w:sz w:val="20"/>
                <w:szCs w:val="20"/>
              </w:rPr>
              <w:t>auskultasi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nafas vesikuler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  <w:r w:rsidRPr="00F262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nafas bronkhial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dasar jantung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F949D8" w:rsidRPr="00F26201" w:rsidRDefault="00F949D8" w:rsidP="001A317A">
      <w:pPr>
        <w:jc w:val="center"/>
        <w:rPr>
          <w:rFonts w:ascii="Tahoma" w:hAnsi="Tahoma" w:cs="Tahoma"/>
          <w:b/>
          <w:lang w:val="id-ID"/>
        </w:rPr>
      </w:pPr>
    </w:p>
    <w:p w:rsidR="00070C79" w:rsidRPr="00F26201" w:rsidRDefault="00070C79" w:rsidP="001A317A">
      <w:pPr>
        <w:jc w:val="center"/>
        <w:rPr>
          <w:rFonts w:ascii="Tahoma" w:hAnsi="Tahoma" w:cs="Tahoma"/>
          <w:b/>
          <w:lang w:val="id-ID"/>
        </w:rPr>
      </w:pPr>
    </w:p>
    <w:p w:rsidR="00070C79" w:rsidRPr="00F26201" w:rsidRDefault="00070C79" w:rsidP="001A317A">
      <w:pPr>
        <w:jc w:val="center"/>
        <w:rPr>
          <w:rFonts w:ascii="Tahoma" w:hAnsi="Tahoma" w:cs="Tahoma"/>
          <w:b/>
          <w:lang w:val="id-ID"/>
        </w:rPr>
      </w:pPr>
    </w:p>
    <w:p w:rsidR="00070C79" w:rsidRPr="00F26201" w:rsidRDefault="00070C79" w:rsidP="001A317A">
      <w:pPr>
        <w:jc w:val="center"/>
        <w:rPr>
          <w:rFonts w:ascii="Tahoma" w:hAnsi="Tahoma" w:cs="Tahoma"/>
          <w:b/>
          <w:lang w:val="id-ID"/>
        </w:rPr>
      </w:pPr>
    </w:p>
    <w:p w:rsidR="00070C79" w:rsidRPr="00F26201" w:rsidRDefault="00070C79" w:rsidP="001A317A">
      <w:pPr>
        <w:jc w:val="center"/>
        <w:rPr>
          <w:rFonts w:ascii="Tahoma" w:hAnsi="Tahoma" w:cs="Tahoma"/>
          <w:b/>
          <w:lang w:val="id-ID"/>
        </w:rPr>
      </w:pPr>
    </w:p>
    <w:p w:rsidR="001A317A" w:rsidRPr="00F26201" w:rsidRDefault="001A317A" w:rsidP="001A317A">
      <w:pPr>
        <w:jc w:val="center"/>
        <w:rPr>
          <w:rFonts w:ascii="Tahoma" w:hAnsi="Tahoma" w:cs="Tahoma"/>
          <w:sz w:val="22"/>
          <w:szCs w:val="22"/>
          <w:lang w:val="fi-FI"/>
        </w:rPr>
      </w:pPr>
      <w:r w:rsidRPr="00F26201">
        <w:rPr>
          <w:rFonts w:ascii="Tahoma" w:hAnsi="Tahoma" w:cs="Tahoma"/>
          <w:b/>
          <w:lang w:val="sv-SE"/>
        </w:rPr>
        <w:lastRenderedPageBreak/>
        <w:t>CHECKLIST PENILAIAN KETERAMPILAN</w:t>
      </w:r>
    </w:p>
    <w:p w:rsidR="001A317A" w:rsidRPr="00F26201" w:rsidRDefault="001A317A" w:rsidP="00F949D8">
      <w:pPr>
        <w:spacing w:line="360" w:lineRule="auto"/>
        <w:jc w:val="center"/>
        <w:rPr>
          <w:rFonts w:ascii="Tahoma" w:hAnsi="Tahoma" w:cs="Tahoma"/>
          <w:b/>
          <w:sz w:val="28"/>
          <w:szCs w:val="22"/>
          <w:lang w:val="id-ID"/>
        </w:rPr>
      </w:pPr>
      <w:r w:rsidRPr="00F26201">
        <w:rPr>
          <w:rFonts w:ascii="Tahoma" w:hAnsi="Tahoma" w:cs="Tahoma"/>
          <w:b/>
          <w:sz w:val="28"/>
          <w:szCs w:val="22"/>
          <w:lang w:val="es-ES"/>
        </w:rPr>
        <w:t>DASAR-DASAR PEMERIKSAAN FISIK (ABDOMEN)</w:t>
      </w:r>
    </w:p>
    <w:p w:rsidR="001A317A" w:rsidRPr="00F26201" w:rsidRDefault="001A317A" w:rsidP="001A317A">
      <w:pPr>
        <w:spacing w:line="360" w:lineRule="auto"/>
        <w:rPr>
          <w:rFonts w:ascii="Tahoma" w:hAnsi="Tahoma" w:cs="Tahoma"/>
          <w:b/>
          <w:sz w:val="10"/>
          <w:szCs w:val="22"/>
          <w:lang w:val="id-ID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276"/>
      </w:tblGrid>
      <w:tr w:rsidR="00F949D8" w:rsidRPr="00F26201" w:rsidTr="00F949D8">
        <w:tc>
          <w:tcPr>
            <w:tcW w:w="648" w:type="dxa"/>
            <w:vMerge w:val="restart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7540" w:type="dxa"/>
            <w:vMerge w:val="restart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>Aspek</w:t>
            </w:r>
            <w:r w:rsidRPr="00F26201">
              <w:rPr>
                <w:rFonts w:ascii="Tahoma" w:hAnsi="Tahoma" w:cs="Tahoma"/>
                <w:b/>
                <w:sz w:val="20"/>
                <w:szCs w:val="20"/>
              </w:rPr>
              <w:t xml:space="preserve"> keterampilan</w:t>
            </w:r>
            <w:r w:rsidRPr="00F26201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 yang dinilai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Cek</w:t>
            </w:r>
          </w:p>
        </w:tc>
      </w:tr>
      <w:tr w:rsidR="00F949D8" w:rsidRPr="00F26201" w:rsidTr="00F949D8">
        <w:tc>
          <w:tcPr>
            <w:tcW w:w="648" w:type="dxa"/>
            <w:vMerge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7540" w:type="dxa"/>
            <w:vMerge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Persiapan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Melakukan wawancara untuk menenangkan pasien secara psikologis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Menerangkan kepada pasien pemeriksaan yang akan dilakukan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Mencuci tangan sebelum pemeriksaan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</w:rPr>
              <w:t>General Survey dan Inspeksi Sistem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</w:t>
            </w:r>
            <w:r w:rsidRPr="00F26201">
              <w:rPr>
                <w:rFonts w:ascii="Tahoma" w:hAnsi="Tahoma" w:cs="Tahoma"/>
                <w:sz w:val="20"/>
                <w:szCs w:val="20"/>
              </w:rPr>
              <w:t>kesan umum (status kesadaran, tanda distress, ekspresi wajah)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status gizi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suara dan cara berbicara pasien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Interpretasi data yang didapat saat berjabat tangan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status mental dan cara merawat diri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habitus (bangunan tubuh)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postur tubuh/ sikap tubuh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gerak tubuh/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fi-FI"/>
              </w:rPr>
              <w:t>body movement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cara berjalan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fi-FI"/>
              </w:rPr>
              <w:t>(gait)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abnormalitas warna permukaan tubuh yang terlihat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Menilai abnormalitas bau (badan, nafas, mulut) yang tercium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Melakukan inspeksi sistem (terkait keluhan)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fi-FI"/>
              </w:rPr>
              <w:t>Palpasi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Pr="00F2620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palpasi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Melakukan palpasi dangkal 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Melakukan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sv-SE"/>
              </w:rPr>
              <w:t>deep press palpation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secara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Pr="00F2620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Melakukan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sv-SE"/>
              </w:rPr>
              <w:t>deep slipping palpation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Melakukan palpasi bimanual secara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Perkusi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Melakukan p</w:t>
            </w:r>
            <w:r w:rsidRPr="00F26201">
              <w:rPr>
                <w:rFonts w:ascii="Tahoma" w:hAnsi="Tahoma" w:cs="Tahoma"/>
                <w:sz w:val="20"/>
                <w:szCs w:val="20"/>
              </w:rPr>
              <w:t>erkusi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pekak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  <w:r w:rsidRPr="00F2620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timpani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8816" w:type="dxa"/>
            <w:gridSpan w:val="2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Auskultasi</w:t>
            </w: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Melakukan </w:t>
            </w:r>
            <w:r w:rsidRPr="00F26201">
              <w:rPr>
                <w:rFonts w:ascii="Tahoma" w:hAnsi="Tahoma" w:cs="Tahoma"/>
                <w:sz w:val="20"/>
                <w:szCs w:val="20"/>
              </w:rPr>
              <w:t>auskultasi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</w:t>
            </w:r>
            <w:r w:rsidRPr="00F26201">
              <w:rPr>
                <w:rFonts w:ascii="Tahoma" w:hAnsi="Tahoma" w:cs="Tahoma"/>
                <w:sz w:val="20"/>
                <w:szCs w:val="20"/>
              </w:rPr>
              <w:t>dengan benar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Mengidentifikasi suara bising usus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F949D8" w:rsidRPr="00F26201" w:rsidTr="00F949D8">
        <w:trPr>
          <w:trHeight w:val="245"/>
        </w:trPr>
        <w:tc>
          <w:tcPr>
            <w:tcW w:w="648" w:type="dxa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201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7540" w:type="dxa"/>
            <w:vAlign w:val="center"/>
          </w:tcPr>
          <w:p w:rsidR="00F949D8" w:rsidRPr="00F26201" w:rsidRDefault="00F949D8" w:rsidP="00F949D8">
            <w:pPr>
              <w:tabs>
                <w:tab w:val="left" w:pos="252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Mencuci tangan setelah pemeriksaan selesai</w:t>
            </w:r>
          </w:p>
        </w:tc>
        <w:tc>
          <w:tcPr>
            <w:tcW w:w="1276" w:type="dxa"/>
            <w:vAlign w:val="center"/>
          </w:tcPr>
          <w:p w:rsidR="00F949D8" w:rsidRPr="00F26201" w:rsidRDefault="00F949D8" w:rsidP="00F949D8">
            <w:pPr>
              <w:tabs>
                <w:tab w:val="num" w:pos="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</w:tbl>
    <w:p w:rsidR="001A317A" w:rsidRPr="00F26201" w:rsidRDefault="001A317A" w:rsidP="001A317A">
      <w:pPr>
        <w:spacing w:line="360" w:lineRule="auto"/>
        <w:rPr>
          <w:rFonts w:ascii="Tahoma" w:hAnsi="Tahoma" w:cs="Tahoma"/>
          <w:b/>
          <w:sz w:val="10"/>
          <w:szCs w:val="22"/>
          <w:lang w:val="id-ID"/>
        </w:rPr>
      </w:pPr>
    </w:p>
    <w:p w:rsidR="00A759B7" w:rsidRPr="00F26201" w:rsidRDefault="00A759B7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Pr="00F26201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070C79" w:rsidRPr="00F26201" w:rsidRDefault="00070C79" w:rsidP="00070C79">
      <w:pPr>
        <w:jc w:val="center"/>
        <w:rPr>
          <w:rFonts w:ascii="Tahoma" w:hAnsi="Tahoma" w:cs="Tahoma"/>
          <w:b/>
          <w:sz w:val="20"/>
          <w:szCs w:val="22"/>
          <w:lang w:val="sv-SE"/>
        </w:rPr>
      </w:pPr>
      <w:r w:rsidRPr="00F26201">
        <w:rPr>
          <w:rFonts w:ascii="Tahoma" w:hAnsi="Tahoma" w:cs="Tahoma"/>
          <w:b/>
          <w:sz w:val="20"/>
          <w:szCs w:val="22"/>
          <w:lang w:val="sv-SE"/>
        </w:rPr>
        <w:lastRenderedPageBreak/>
        <w:t xml:space="preserve">CHECKLIST </w:t>
      </w:r>
    </w:p>
    <w:p w:rsidR="00070C79" w:rsidRPr="00F26201" w:rsidRDefault="00070C79" w:rsidP="00070C79">
      <w:pPr>
        <w:jc w:val="center"/>
        <w:rPr>
          <w:rFonts w:ascii="Tahoma" w:hAnsi="Tahoma" w:cs="Tahoma"/>
          <w:b/>
          <w:szCs w:val="22"/>
          <w:lang w:val="id-ID"/>
        </w:rPr>
      </w:pPr>
      <w:r w:rsidRPr="00F26201">
        <w:rPr>
          <w:rFonts w:ascii="Tahoma" w:hAnsi="Tahoma" w:cs="Tahoma"/>
          <w:b/>
          <w:szCs w:val="22"/>
          <w:lang w:val="sv-SE"/>
        </w:rPr>
        <w:t>KETERAMPILAN PEMERIKSAAN TANDA VITAL</w:t>
      </w:r>
    </w:p>
    <w:p w:rsidR="00070C79" w:rsidRPr="00F26201" w:rsidRDefault="00070C79" w:rsidP="00070C79">
      <w:pPr>
        <w:jc w:val="center"/>
        <w:rPr>
          <w:rFonts w:ascii="Tahoma" w:hAnsi="Tahoma" w:cs="Tahoma"/>
          <w:b/>
          <w:szCs w:val="22"/>
          <w:lang w:val="id-ID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7769"/>
        <w:gridCol w:w="992"/>
      </w:tblGrid>
      <w:tr w:rsidR="00070C79" w:rsidRPr="00F26201" w:rsidTr="0072265D">
        <w:trPr>
          <w:jc w:val="center"/>
        </w:trPr>
        <w:tc>
          <w:tcPr>
            <w:tcW w:w="642" w:type="dxa"/>
            <w:vAlign w:val="center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7769" w:type="dxa"/>
            <w:vAlign w:val="center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Prosedur</w:t>
            </w:r>
          </w:p>
        </w:tc>
        <w:tc>
          <w:tcPr>
            <w:tcW w:w="992" w:type="dxa"/>
            <w:vAlign w:val="center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Cek</w:t>
            </w: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1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Menjelaskan tujuan dan prosedur pemeriksaan pada pasien.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2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Membersihkan alat (termometer) dengan alkohol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3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Mencuci tangan sebelum melakukan pemeriksaan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72265D" w:rsidRPr="00F26201" w:rsidTr="0072265D">
        <w:trPr>
          <w:trHeight w:val="286"/>
          <w:jc w:val="center"/>
        </w:trPr>
        <w:tc>
          <w:tcPr>
            <w:tcW w:w="8411" w:type="dxa"/>
            <w:gridSpan w:val="2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PEMERIKSAAN SUHU</w:t>
            </w:r>
          </w:p>
        </w:tc>
        <w:tc>
          <w:tcPr>
            <w:tcW w:w="992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4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Mempersiapkan termometer dan mengecek apakah air raksa menunjukkan angka dibawah 35</w:t>
            </w:r>
            <w:r w:rsidRPr="00F26201">
              <w:rPr>
                <w:rFonts w:ascii="Tahoma" w:hAnsi="Tahoma" w:cs="Tahoma"/>
                <w:sz w:val="20"/>
                <w:szCs w:val="20"/>
                <w:vertAlign w:val="superscript"/>
                <w:lang w:val="fi-FI"/>
              </w:rPr>
              <w:t>0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C.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5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pt-BR"/>
              </w:rPr>
              <w:t>Memasang termometer pada aksila, rectal atau oral.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6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pt-BR"/>
              </w:rPr>
              <w:t>Memasang termometer pada tempat tersebut selama kurang lebih 3-5 menit.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trHeight w:val="286"/>
          <w:jc w:val="center"/>
        </w:trPr>
        <w:tc>
          <w:tcPr>
            <w:tcW w:w="9403" w:type="dxa"/>
            <w:gridSpan w:val="3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PEMERIKSAAN TEKANAN DARAH</w:t>
            </w: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7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Menyiapkan pasien dalam posisi duduk atau tidur telentang, pemeriksa berada di samping kanan pasien.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8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Mempersiapkan tensimeter dan m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emasang manset pada lengan atas pasien.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9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Meraba nadi arteri brachialis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/radialis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 dan memompa tensimeter sampai tidak teraba denyutan.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10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Menaikkan tekanan tensimeter 30 mmHg diatasnya, dan melonggarkan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id-ID"/>
              </w:rPr>
              <w:t>cuff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sampai teraba kembali denyutan arteri brachialis/radialis (tekanan sistolik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id-ID"/>
              </w:rPr>
              <w:t>palpatoir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11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Mengosongkan udara pada manset sampai tekanan 0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12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Memasang membran stetoskop pada fossa cubiti dan memompa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fi-FI"/>
              </w:rPr>
              <w:t>bladder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sampai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tekanan sistolik </w:t>
            </w:r>
            <w:r w:rsidRPr="00F26201">
              <w:rPr>
                <w:rFonts w:ascii="Tahoma" w:hAnsi="Tahoma" w:cs="Tahoma"/>
                <w:i/>
                <w:sz w:val="20"/>
                <w:szCs w:val="20"/>
                <w:lang w:val="id-ID"/>
              </w:rPr>
              <w:t>palpatoir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ditambah 30 mmHg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13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Melonggarkan kunci pompa perlahan-lahan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2-3 mmHg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dan menentukan tekanan sistolik dan diastolik.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14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tabs>
                <w:tab w:val="left" w:pos="55"/>
              </w:tabs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ab/>
              <w:t xml:space="preserve">Melepas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manset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9403" w:type="dxa"/>
            <w:gridSpan w:val="3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PEMERIKSAAN NADI</w:t>
            </w: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15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Meraba arteri radialis dengan cara meletakkan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2 jari (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>jari telunjuk dan jari tengah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)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 atau 3 jari (jari telunjuk,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jari 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tengah dan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jari 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manis)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pada pulsasi radial dan sedikit ditekan</w:t>
            </w:r>
            <w:r w:rsidRPr="00F26201">
              <w:rPr>
                <w:rFonts w:ascii="Tahoma" w:hAnsi="Tahoma" w:cs="Tahoma"/>
                <w:sz w:val="20"/>
                <w:szCs w:val="20"/>
                <w:lang w:val="sv-SE"/>
              </w:rPr>
              <w:t xml:space="preserve">. 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16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Menilai frekuensi, irama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, pengisian arteri/nadi serta elastisitas dinding arteri bergantian pada pergelangan tangan kanan dan kiri, kemudian dibandingkan.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9403" w:type="dxa"/>
            <w:gridSpan w:val="3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PEMERIKSAAN PERNAFASAN</w:t>
            </w: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17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Melakukan pemeriksaan pernafasan dengan inspeksi dinding dada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atau palpasi atau auskultasi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>.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18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Menilai frekuensi pernafasan 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per</w:t>
            </w:r>
            <w:r w:rsidRPr="00F26201">
              <w:rPr>
                <w:rFonts w:ascii="Tahoma" w:hAnsi="Tahoma" w:cs="Tahoma"/>
                <w:sz w:val="20"/>
                <w:szCs w:val="20"/>
                <w:lang w:val="fi-FI"/>
              </w:rPr>
              <w:t xml:space="preserve"> menit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 dan</w:t>
            </w:r>
            <w:r w:rsidRPr="00F26201">
              <w:rPr>
                <w:rFonts w:ascii="Tahoma" w:hAnsi="Tahoma" w:cs="Tahoma"/>
                <w:sz w:val="20"/>
                <w:szCs w:val="20"/>
                <w:lang w:val="es-ES"/>
              </w:rPr>
              <w:t xml:space="preserve"> iram</w:t>
            </w: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a pernafasan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19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pt-BR"/>
              </w:rPr>
              <w:t xml:space="preserve">Membaca hasil, interpretasi dan memberitahukan hasil pemeriksaan </w:t>
            </w:r>
            <w:r w:rsidRPr="00F26201">
              <w:rPr>
                <w:rFonts w:ascii="Tahoma" w:hAnsi="Tahoma" w:cs="Tahoma"/>
                <w:sz w:val="20"/>
                <w:szCs w:val="20"/>
              </w:rPr>
              <w:t>vital sign</w:t>
            </w:r>
            <w:r w:rsidRPr="00F26201">
              <w:rPr>
                <w:rFonts w:ascii="Tahoma" w:hAnsi="Tahoma" w:cs="Tahoma"/>
                <w:sz w:val="20"/>
                <w:szCs w:val="20"/>
                <w:lang w:val="pt-BR"/>
              </w:rPr>
              <w:t xml:space="preserve"> pada penderita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  <w:tr w:rsidR="00070C79" w:rsidRPr="00F26201" w:rsidTr="0072265D">
        <w:trPr>
          <w:jc w:val="center"/>
        </w:trPr>
        <w:tc>
          <w:tcPr>
            <w:tcW w:w="642" w:type="dxa"/>
          </w:tcPr>
          <w:p w:rsidR="00070C79" w:rsidRPr="00F26201" w:rsidRDefault="00070C79" w:rsidP="0072265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7769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26201">
              <w:rPr>
                <w:rFonts w:ascii="Tahoma" w:hAnsi="Tahoma" w:cs="Tahoma"/>
                <w:sz w:val="20"/>
                <w:szCs w:val="20"/>
                <w:lang w:val="id-ID"/>
              </w:rPr>
              <w:t xml:space="preserve">Mencuci tangan sesudah pemeriksaan </w:t>
            </w:r>
          </w:p>
        </w:tc>
        <w:tc>
          <w:tcPr>
            <w:tcW w:w="992" w:type="dxa"/>
          </w:tcPr>
          <w:p w:rsidR="00070C79" w:rsidRPr="00F26201" w:rsidRDefault="00070C79" w:rsidP="0072265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fi-FI"/>
              </w:rPr>
            </w:pPr>
          </w:p>
        </w:tc>
      </w:tr>
    </w:tbl>
    <w:p w:rsidR="00070C79" w:rsidRPr="00F26201" w:rsidRDefault="00070C79" w:rsidP="00070C79"/>
    <w:p w:rsidR="00070C79" w:rsidRPr="00F26201" w:rsidRDefault="00070C79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8508E5" w:rsidRPr="00F26201" w:rsidRDefault="008508E5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72265D">
      <w:pPr>
        <w:pStyle w:val="ListParagraph"/>
        <w:jc w:val="center"/>
        <w:rPr>
          <w:rFonts w:ascii="Tahoma" w:hAnsi="Tahoma" w:cs="Tahoma"/>
          <w:b/>
        </w:rPr>
      </w:pPr>
      <w:r w:rsidRPr="00F26201">
        <w:rPr>
          <w:b/>
        </w:rPr>
        <w:lastRenderedPageBreak/>
        <w:t>C</w:t>
      </w:r>
      <w:r w:rsidRPr="00F26201">
        <w:rPr>
          <w:rFonts w:ascii="Tahoma" w:hAnsi="Tahoma" w:cs="Tahoma"/>
          <w:b/>
        </w:rPr>
        <w:t>HECKLIST</w:t>
      </w:r>
    </w:p>
    <w:p w:rsidR="0072265D" w:rsidRPr="00F26201" w:rsidRDefault="0072265D" w:rsidP="0072265D">
      <w:pPr>
        <w:pStyle w:val="ListParagraph"/>
        <w:jc w:val="center"/>
        <w:rPr>
          <w:rFonts w:ascii="Tahoma" w:hAnsi="Tahoma" w:cs="Tahoma"/>
          <w:b/>
          <w:lang w:val="id-ID"/>
        </w:rPr>
      </w:pPr>
      <w:r w:rsidRPr="00F26201">
        <w:rPr>
          <w:rFonts w:ascii="Tahoma" w:hAnsi="Tahoma" w:cs="Tahoma"/>
          <w:b/>
        </w:rPr>
        <w:t>KETERAMPILAN PEMERIKSAAN MOTORIK EKSTREMITAS SUPERIOR</w:t>
      </w:r>
    </w:p>
    <w:p w:rsidR="0072265D" w:rsidRPr="00F26201" w:rsidRDefault="0072265D" w:rsidP="0072265D">
      <w:pPr>
        <w:pStyle w:val="ListParagraph"/>
        <w:jc w:val="center"/>
        <w:rPr>
          <w:rFonts w:ascii="Tahoma" w:hAnsi="Tahoma" w:cs="Tahoma"/>
          <w:b/>
          <w:lang w:val="id-ID"/>
        </w:rPr>
      </w:pPr>
    </w:p>
    <w:tbl>
      <w:tblPr>
        <w:tblW w:w="9386" w:type="dxa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56"/>
        <w:gridCol w:w="1055"/>
      </w:tblGrid>
      <w:tr w:rsidR="0072265D" w:rsidRPr="00F26201" w:rsidTr="0072265D">
        <w:trPr>
          <w:trHeight w:val="509"/>
          <w:jc w:val="center"/>
        </w:trPr>
        <w:tc>
          <w:tcPr>
            <w:tcW w:w="675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No.</w:t>
            </w:r>
          </w:p>
        </w:tc>
        <w:tc>
          <w:tcPr>
            <w:tcW w:w="7656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Prosedur </w:t>
            </w:r>
          </w:p>
        </w:tc>
        <w:tc>
          <w:tcPr>
            <w:tcW w:w="1055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Cek</w:t>
            </w:r>
          </w:p>
        </w:tc>
      </w:tr>
      <w:tr w:rsidR="0072265D" w:rsidRPr="00F26201" w:rsidTr="0072265D">
        <w:trPr>
          <w:trHeight w:val="305"/>
          <w:jc w:val="center"/>
        </w:trPr>
        <w:tc>
          <w:tcPr>
            <w:tcW w:w="675" w:type="dxa"/>
            <w:vMerge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656" w:type="dxa"/>
            <w:vMerge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26"/>
          <w:jc w:val="center"/>
        </w:trPr>
        <w:tc>
          <w:tcPr>
            <w:tcW w:w="9386" w:type="dxa"/>
            <w:gridSpan w:val="3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Persiapan</w:t>
            </w:r>
          </w:p>
        </w:tc>
      </w:tr>
      <w:tr w:rsidR="0072265D" w:rsidRPr="00F26201" w:rsidTr="0072265D">
        <w:trPr>
          <w:trHeight w:val="160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656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Memperkenalkan diri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345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656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Anamnesis : keluhan utama, kualitas, derajat, lokasi dan penjalaran, faktor memperingan dan memperberat, perubahan sensasi, keluhan lain (neuromuskuler lain, fungsi organ,kelainan kulit, sistemik), RPD, RPK, R.sosial, R. alergi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19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656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Menjelaskan pemeriksaan yang akan dilakukan 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37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656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Mencuci tangan sebelum melakukan pemeriksaan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83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656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Meminta ijin kepada pasien sebelum melakukan pemeriksaan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59"/>
          <w:jc w:val="center"/>
        </w:trPr>
        <w:tc>
          <w:tcPr>
            <w:tcW w:w="8331" w:type="dxa"/>
            <w:gridSpan w:val="2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bahu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Shoulder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anterior, lateral, posterior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 xml:space="preserve">feel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  pembengkakan,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bony prominence</w:t>
            </w:r>
            <w:r w:rsidRPr="00F26201">
              <w:rPr>
                <w:rFonts w:ascii="Tahoma" w:hAnsi="Tahoma" w:cs="Tahoma"/>
                <w:sz w:val="22"/>
                <w:szCs w:val="22"/>
              </w:rPr>
              <w:t>, nyeri tekan, suhu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</w:t>
            </w:r>
            <w:r w:rsidRPr="00F26201">
              <w:rPr>
                <w:rFonts w:ascii="Tahoma" w:hAnsi="Tahoma" w:cs="Tahoma"/>
                <w:sz w:val="22"/>
                <w:szCs w:val="22"/>
              </w:rPr>
              <w:t>/ ROM : abduksi-adduksi, fleksi, ekstensi, rotasi internal dan eksternal (aktif dan pasif)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8331" w:type="dxa"/>
            <w:gridSpan w:val="2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Siku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Elbow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 : anterior, posterior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 xml:space="preserve">feel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suhu,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bony prominence</w:t>
            </w:r>
            <w:r w:rsidRPr="00F26201">
              <w:rPr>
                <w:rFonts w:ascii="Tahoma" w:hAnsi="Tahoma" w:cs="Tahoma"/>
                <w:sz w:val="22"/>
                <w:szCs w:val="22"/>
              </w:rPr>
              <w:t>, nyeri tekan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</w:t>
            </w:r>
            <w:r w:rsidRPr="00F26201">
              <w:rPr>
                <w:rFonts w:ascii="Tahoma" w:hAnsi="Tahoma" w:cs="Tahoma"/>
                <w:sz w:val="22"/>
                <w:szCs w:val="22"/>
              </w:rPr>
              <w:t>/ROM : fleksi, extensi, supinasi dan pronasi (aktif dan pasif)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8331" w:type="dxa"/>
            <w:gridSpan w:val="2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Pergelangan dan Tangan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Wrist and Hand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dorsal, palmar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feel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suhu, nyeri tekan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Move/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ROM : deviasi radial dan ulnar, fleksi, ekstensi, fleksi-ekstensi ibu jari, abduksi-adduksi ibu jari, oposisi ibu jari (aktif dan pasif)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Menyampaikan seluruh hasil pemeriksaan kepada pasien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656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Mencuci tangan setelah melakukan pemeriksaan</w:t>
            </w:r>
          </w:p>
        </w:tc>
        <w:tc>
          <w:tcPr>
            <w:tcW w:w="105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2265D" w:rsidRPr="00F26201" w:rsidRDefault="0072265D" w:rsidP="0072265D">
      <w:pPr>
        <w:pStyle w:val="ListParagraph"/>
        <w:ind w:left="2160" w:hanging="2160"/>
        <w:rPr>
          <w:rFonts w:ascii="Tahoma" w:hAnsi="Tahoma" w:cs="Tahoma"/>
          <w:b/>
          <w:sz w:val="20"/>
          <w:szCs w:val="20"/>
          <w:lang w:val="id-ID"/>
        </w:rPr>
      </w:pPr>
    </w:p>
    <w:p w:rsidR="0072265D" w:rsidRPr="00F26201" w:rsidRDefault="0072265D" w:rsidP="0072265D">
      <w:pPr>
        <w:pStyle w:val="ListParagraph"/>
        <w:ind w:left="2160" w:hanging="2160"/>
        <w:rPr>
          <w:rFonts w:ascii="Tahoma" w:hAnsi="Tahoma" w:cs="Tahoma"/>
          <w:b/>
          <w:sz w:val="20"/>
          <w:szCs w:val="20"/>
          <w:lang w:val="id-ID"/>
        </w:rPr>
      </w:pPr>
      <w:r w:rsidRPr="00F26201">
        <w:rPr>
          <w:rFonts w:ascii="Tahoma" w:hAnsi="Tahoma" w:cs="Tahoma"/>
          <w:b/>
          <w:sz w:val="20"/>
          <w:szCs w:val="20"/>
          <w:lang w:val="id-ID"/>
        </w:rPr>
        <w:t xml:space="preserve">NB : Revisi : ROM pronasi dan supinasi regio wrist dan hand tidak perlu dilakukan </w:t>
      </w:r>
    </w:p>
    <w:p w:rsidR="0072265D" w:rsidRPr="00F26201" w:rsidRDefault="0072265D" w:rsidP="0072265D">
      <w:pPr>
        <w:jc w:val="center"/>
        <w:rPr>
          <w:rFonts w:ascii="Tahoma" w:hAnsi="Tahoma" w:cs="Tahoma"/>
          <w:b/>
          <w:sz w:val="20"/>
          <w:szCs w:val="20"/>
        </w:rPr>
      </w:pPr>
    </w:p>
    <w:p w:rsidR="0072265D" w:rsidRPr="00F26201" w:rsidRDefault="0072265D" w:rsidP="0072265D">
      <w:pPr>
        <w:jc w:val="center"/>
        <w:rPr>
          <w:rFonts w:ascii="Tahoma" w:hAnsi="Tahoma" w:cs="Tahoma"/>
          <w:b/>
          <w:sz w:val="20"/>
          <w:szCs w:val="20"/>
        </w:rPr>
      </w:pPr>
    </w:p>
    <w:p w:rsidR="0072265D" w:rsidRPr="00F26201" w:rsidRDefault="0072265D" w:rsidP="0072265D">
      <w:pPr>
        <w:jc w:val="center"/>
      </w:pPr>
    </w:p>
    <w:p w:rsidR="0072265D" w:rsidRPr="00F26201" w:rsidRDefault="0072265D" w:rsidP="0072265D">
      <w:pPr>
        <w:jc w:val="center"/>
      </w:pPr>
    </w:p>
    <w:p w:rsidR="0072265D" w:rsidRPr="00F26201" w:rsidRDefault="0072265D" w:rsidP="0072265D">
      <w:pPr>
        <w:jc w:val="center"/>
      </w:pPr>
    </w:p>
    <w:p w:rsidR="0072265D" w:rsidRPr="00F26201" w:rsidRDefault="0072265D" w:rsidP="0072265D">
      <w:pPr>
        <w:jc w:val="center"/>
      </w:pPr>
    </w:p>
    <w:p w:rsidR="0072265D" w:rsidRPr="00F26201" w:rsidRDefault="0072265D" w:rsidP="0072265D">
      <w:pPr>
        <w:jc w:val="center"/>
      </w:pPr>
    </w:p>
    <w:p w:rsidR="0072265D" w:rsidRDefault="0072265D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Default="008508E5" w:rsidP="0072265D">
      <w:pPr>
        <w:jc w:val="center"/>
        <w:rPr>
          <w:lang w:val="id-ID"/>
        </w:rPr>
      </w:pPr>
    </w:p>
    <w:p w:rsidR="008508E5" w:rsidRPr="008508E5" w:rsidRDefault="008508E5" w:rsidP="0072265D">
      <w:pPr>
        <w:jc w:val="center"/>
        <w:rPr>
          <w:lang w:val="id-ID"/>
        </w:rPr>
      </w:pPr>
    </w:p>
    <w:p w:rsidR="0072265D" w:rsidRPr="00F26201" w:rsidRDefault="0072265D" w:rsidP="0072265D">
      <w:pPr>
        <w:jc w:val="center"/>
      </w:pPr>
    </w:p>
    <w:p w:rsidR="0072265D" w:rsidRPr="00F26201" w:rsidRDefault="0072265D" w:rsidP="0072265D">
      <w:pPr>
        <w:jc w:val="center"/>
        <w:rPr>
          <w:rFonts w:ascii="Tahoma" w:hAnsi="Tahoma" w:cs="Tahoma"/>
        </w:rPr>
      </w:pPr>
    </w:p>
    <w:p w:rsidR="0072265D" w:rsidRPr="00F26201" w:rsidRDefault="0072265D" w:rsidP="0072265D">
      <w:pPr>
        <w:jc w:val="center"/>
        <w:rPr>
          <w:rFonts w:ascii="Tahoma" w:hAnsi="Tahoma" w:cs="Tahoma"/>
          <w:b/>
        </w:rPr>
      </w:pPr>
      <w:r w:rsidRPr="00F26201">
        <w:rPr>
          <w:rFonts w:ascii="Tahoma" w:hAnsi="Tahoma" w:cs="Tahoma"/>
          <w:b/>
        </w:rPr>
        <w:lastRenderedPageBreak/>
        <w:t>CHECKLIST PROSEDUR</w:t>
      </w:r>
    </w:p>
    <w:p w:rsidR="0072265D" w:rsidRPr="00F26201" w:rsidRDefault="0072265D" w:rsidP="0072265D">
      <w:pPr>
        <w:jc w:val="center"/>
        <w:rPr>
          <w:b/>
        </w:rPr>
      </w:pPr>
      <w:r w:rsidRPr="00F26201">
        <w:rPr>
          <w:rFonts w:ascii="Tahoma" w:hAnsi="Tahoma" w:cs="Tahoma"/>
          <w:b/>
        </w:rPr>
        <w:t>KETERAMPILAN PEMERIKSAAN SISTEM MOTORIK EKSTREMITAS INFERIOR</w:t>
      </w:r>
      <w:r w:rsidRPr="00F26201">
        <w:rPr>
          <w:b/>
        </w:rPr>
        <w:t xml:space="preserve">  </w:t>
      </w:r>
    </w:p>
    <w:p w:rsidR="0072265D" w:rsidRPr="00F26201" w:rsidRDefault="0072265D" w:rsidP="0072265D">
      <w:pPr>
        <w:jc w:val="center"/>
        <w:rPr>
          <w:b/>
        </w:rPr>
      </w:pPr>
    </w:p>
    <w:tbl>
      <w:tblPr>
        <w:tblW w:w="9323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24"/>
        <w:gridCol w:w="1024"/>
      </w:tblGrid>
      <w:tr w:rsidR="0072265D" w:rsidRPr="00F26201" w:rsidTr="0072265D">
        <w:trPr>
          <w:trHeight w:val="509"/>
          <w:jc w:val="center"/>
        </w:trPr>
        <w:tc>
          <w:tcPr>
            <w:tcW w:w="675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No.</w:t>
            </w:r>
          </w:p>
        </w:tc>
        <w:tc>
          <w:tcPr>
            <w:tcW w:w="7624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Prosedur </w:t>
            </w:r>
          </w:p>
        </w:tc>
        <w:tc>
          <w:tcPr>
            <w:tcW w:w="1024" w:type="dxa"/>
            <w:vMerge w:val="restart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Cek</w:t>
            </w:r>
          </w:p>
        </w:tc>
      </w:tr>
      <w:tr w:rsidR="0072265D" w:rsidRPr="00F26201" w:rsidTr="0072265D">
        <w:trPr>
          <w:trHeight w:val="509"/>
          <w:jc w:val="center"/>
        </w:trPr>
        <w:tc>
          <w:tcPr>
            <w:tcW w:w="675" w:type="dxa"/>
            <w:vMerge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624" w:type="dxa"/>
            <w:vMerge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26"/>
          <w:jc w:val="center"/>
        </w:trPr>
        <w:tc>
          <w:tcPr>
            <w:tcW w:w="9323" w:type="dxa"/>
            <w:gridSpan w:val="3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Persiapan</w:t>
            </w:r>
          </w:p>
        </w:tc>
      </w:tr>
      <w:tr w:rsidR="0072265D" w:rsidRPr="00F26201" w:rsidTr="0072265D">
        <w:trPr>
          <w:trHeight w:val="160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624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Memperkenalkan diri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345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624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Anamnesis : keluhan utama, kualitas, derajat, lokasi dan penjalaran, faktor memperingan dan memperberat, perubahan sensasi, keluhan lain (neuromuskuler lain, fungsi organ,kelainan kulit, sistemik), RPD, RPK, R.sosial, R. alergi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19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624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 xml:space="preserve">Menjelaskan pemeriksaan yang akan dilakukan 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37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624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Mencuci tangan sebelum melakukan pemeriksaan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83"/>
          <w:jc w:val="center"/>
        </w:trPr>
        <w:tc>
          <w:tcPr>
            <w:tcW w:w="675" w:type="dxa"/>
            <w:vAlign w:val="center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624" w:type="dxa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Meminta ijin kepada pasien sebelum melakukan pemeriksaan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trHeight w:val="259"/>
          <w:jc w:val="center"/>
        </w:trPr>
        <w:tc>
          <w:tcPr>
            <w:tcW w:w="8299" w:type="dxa"/>
            <w:gridSpan w:val="2"/>
            <w:vAlign w:val="center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Panggul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Hip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anterior, lateral, posterior (posisi berdiri, berjalan dan supinasi)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Ukur panjang kaki kanan dan kiri (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true leg length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 dan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apparent leg length</w:t>
            </w:r>
            <w:r w:rsidRPr="00F26201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 xml:space="preserve">feel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  origo m. adductor longus dan trochanter minor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</w:t>
            </w:r>
            <w:r w:rsidRPr="00F26201">
              <w:rPr>
                <w:rFonts w:ascii="Tahoma" w:hAnsi="Tahoma" w:cs="Tahoma"/>
                <w:sz w:val="22"/>
                <w:szCs w:val="22"/>
              </w:rPr>
              <w:t>/ ROM : Fleksi , ekstensi, abduksi, adduksi, rotasi internal dan eksternal (aktif dan pasif)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8299" w:type="dxa"/>
            <w:gridSpan w:val="2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Lutut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Knee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 : anterior, lateral, posterior bandingkan kanan dan kiri (posisi berdiri, berjalan dan supinasi)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proofErr w:type="gramStart"/>
            <w:r w:rsidRPr="00F26201">
              <w:rPr>
                <w:rFonts w:ascii="Tahoma" w:hAnsi="Tahoma" w:cs="Tahoma"/>
                <w:i/>
                <w:sz w:val="22"/>
                <w:szCs w:val="22"/>
              </w:rPr>
              <w:t xml:space="preserve">feel 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</w:t>
            </w:r>
            <w:proofErr w:type="gramEnd"/>
            <w:r w:rsidRPr="00F26201">
              <w:rPr>
                <w:rFonts w:ascii="Tahoma" w:hAnsi="Tahoma" w:cs="Tahoma"/>
                <w:sz w:val="22"/>
                <w:szCs w:val="22"/>
              </w:rPr>
              <w:t xml:space="preserve"> suhu, nyeri tekan, ukur lingkar paha (adakah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wasting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otot ?)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</w:t>
            </w:r>
            <w:r w:rsidRPr="00F26201">
              <w:rPr>
                <w:rFonts w:ascii="Tahoma" w:hAnsi="Tahoma" w:cs="Tahoma"/>
                <w:sz w:val="22"/>
                <w:szCs w:val="22"/>
              </w:rPr>
              <w:t>/ROM : fleksi, ekstensi (aktif dan pasif)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8299" w:type="dxa"/>
            <w:gridSpan w:val="2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b/>
                <w:sz w:val="22"/>
                <w:szCs w:val="22"/>
              </w:rPr>
              <w:t>Pemeriksaan Regio Tumit (</w:t>
            </w:r>
            <w:r w:rsidRPr="00F26201">
              <w:rPr>
                <w:rFonts w:ascii="Tahoma" w:hAnsi="Tahoma" w:cs="Tahoma"/>
                <w:b/>
                <w:i/>
                <w:sz w:val="22"/>
                <w:szCs w:val="22"/>
              </w:rPr>
              <w:t>Ankle</w:t>
            </w:r>
            <w:r w:rsidRPr="00F26201">
              <w:rPr>
                <w:rFonts w:ascii="Tahoma" w:hAnsi="Tahoma" w:cs="Tahoma"/>
                <w:b/>
                <w:sz w:val="22"/>
                <w:szCs w:val="22"/>
              </w:rPr>
              <w:t xml:space="preserve">) dan Kaki 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Inspeksi/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look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inflamasi, scar, pembengkakan, deformitas, hiperhidrosis, ulserasi bandingkan kanan dan kiri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Palpasi/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feel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: suhu,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pain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/ nyeri,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bony prominence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(maleolus medialis dan lateralis)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26201">
              <w:rPr>
                <w:rFonts w:ascii="Tahoma" w:hAnsi="Tahoma" w:cs="Tahoma"/>
                <w:i/>
                <w:sz w:val="22"/>
                <w:szCs w:val="22"/>
              </w:rPr>
              <w:t>Move/</w:t>
            </w:r>
            <w:r w:rsidRPr="00F26201">
              <w:rPr>
                <w:rFonts w:ascii="Tahoma" w:hAnsi="Tahoma" w:cs="Tahoma"/>
                <w:sz w:val="22"/>
                <w:szCs w:val="22"/>
              </w:rPr>
              <w:t xml:space="preserve"> ROM : </w:t>
            </w:r>
            <w:r w:rsidRPr="00F26201">
              <w:rPr>
                <w:rFonts w:ascii="Tahoma" w:hAnsi="Tahoma" w:cs="Tahoma"/>
                <w:i/>
                <w:sz w:val="22"/>
                <w:szCs w:val="22"/>
              </w:rPr>
              <w:t>walking gait</w:t>
            </w:r>
            <w:r w:rsidRPr="00F26201">
              <w:rPr>
                <w:rFonts w:ascii="Tahoma" w:hAnsi="Tahoma" w:cs="Tahoma"/>
                <w:sz w:val="22"/>
                <w:szCs w:val="22"/>
              </w:rPr>
              <w:t>, supinasi, pronasi, dorsofleksi dan plantar fleksi (aktif dan pasif)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Menyampaikan seluruh hasil pemeriksaan kepada pasien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265D" w:rsidRPr="00F26201" w:rsidTr="0072265D">
        <w:trPr>
          <w:jc w:val="center"/>
        </w:trPr>
        <w:tc>
          <w:tcPr>
            <w:tcW w:w="675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F26201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624" w:type="dxa"/>
          </w:tcPr>
          <w:p w:rsidR="0072265D" w:rsidRPr="00F26201" w:rsidRDefault="0072265D" w:rsidP="0072265D">
            <w:pPr>
              <w:spacing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F26201">
              <w:rPr>
                <w:rFonts w:ascii="Tahoma" w:hAnsi="Tahoma" w:cs="Tahoma"/>
                <w:sz w:val="22"/>
                <w:szCs w:val="22"/>
              </w:rPr>
              <w:t>Mencuci tangan setelah melakukan pemeriksaan</w:t>
            </w:r>
          </w:p>
        </w:tc>
        <w:tc>
          <w:tcPr>
            <w:tcW w:w="1024" w:type="dxa"/>
          </w:tcPr>
          <w:p w:rsidR="0072265D" w:rsidRPr="00F26201" w:rsidRDefault="0072265D" w:rsidP="0072265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2265D" w:rsidRPr="00F26201" w:rsidRDefault="0072265D" w:rsidP="0072265D">
      <w:pPr>
        <w:rPr>
          <w:lang w:val="id-ID"/>
        </w:rPr>
      </w:pPr>
    </w:p>
    <w:p w:rsidR="0072265D" w:rsidRPr="00F26201" w:rsidRDefault="0072265D" w:rsidP="0072265D">
      <w:pPr>
        <w:rPr>
          <w:rFonts w:ascii="Tahoma" w:hAnsi="Tahoma" w:cs="Tahoma"/>
          <w:b/>
          <w:sz w:val="22"/>
          <w:szCs w:val="22"/>
          <w:lang w:val="id-ID"/>
        </w:rPr>
      </w:pPr>
      <w:r w:rsidRPr="00F26201">
        <w:rPr>
          <w:rFonts w:ascii="Tahoma" w:hAnsi="Tahoma" w:cs="Tahoma"/>
          <w:b/>
          <w:sz w:val="22"/>
          <w:szCs w:val="22"/>
          <w:lang w:val="id-ID"/>
        </w:rPr>
        <w:t>NB : Revisi : ROM rotasi internal dan eksternal regio knee tidak perlu dilakukan</w:t>
      </w: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</w:pPr>
    </w:p>
    <w:p w:rsidR="0072265D" w:rsidRPr="00F26201" w:rsidRDefault="0072265D" w:rsidP="00FD5950">
      <w:pPr>
        <w:rPr>
          <w:rFonts w:ascii="Tahoma" w:hAnsi="Tahoma" w:cs="Tahoma"/>
          <w:sz w:val="22"/>
          <w:szCs w:val="22"/>
          <w:lang w:val="id-ID"/>
        </w:rPr>
        <w:sectPr w:rsidR="0072265D" w:rsidRPr="00F26201" w:rsidSect="00732E6B">
          <w:pgSz w:w="12242" w:h="18722" w:code="14"/>
          <w:pgMar w:top="567" w:right="1440" w:bottom="964" w:left="1349" w:header="720" w:footer="720" w:gutter="0"/>
          <w:cols w:space="720"/>
          <w:docGrid w:linePitch="360"/>
        </w:sectPr>
      </w:pPr>
    </w:p>
    <w:p w:rsidR="00593F45" w:rsidRPr="00F26201" w:rsidRDefault="00593F45" w:rsidP="00F949D8">
      <w:pPr>
        <w:spacing w:line="276" w:lineRule="auto"/>
        <w:jc w:val="both"/>
        <w:rPr>
          <w:lang w:val="id-ID"/>
        </w:rPr>
      </w:pPr>
    </w:p>
    <w:sectPr w:rsidR="00593F45" w:rsidRPr="00F26201" w:rsidSect="00E1391D">
      <w:pgSz w:w="20160" w:h="12240" w:orient="landscape" w:code="5"/>
      <w:pgMar w:top="1355" w:right="544" w:bottom="144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25BAA880"/>
    <w:lvl w:ilvl="0" w:tplc="C4D4944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Theme="majorHAnsi" w:eastAsia="Times New Roman" w:hAnsiTheme="majorHAnsi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E2C6446C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i w:val="0"/>
      </w:rPr>
    </w:lvl>
    <w:lvl w:ilvl="4" w:tplc="336C00B8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27E4935"/>
    <w:multiLevelType w:val="hybridMultilevel"/>
    <w:tmpl w:val="94BC90C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2449"/>
    <w:multiLevelType w:val="hybridMultilevel"/>
    <w:tmpl w:val="0218B4A0"/>
    <w:lvl w:ilvl="0" w:tplc="D3A02FE6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BE2563"/>
    <w:multiLevelType w:val="hybridMultilevel"/>
    <w:tmpl w:val="E9224584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172"/>
    <w:multiLevelType w:val="hybridMultilevel"/>
    <w:tmpl w:val="529A53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3528"/>
    <w:multiLevelType w:val="hybridMultilevel"/>
    <w:tmpl w:val="F4B09F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30FE"/>
    <w:multiLevelType w:val="hybridMultilevel"/>
    <w:tmpl w:val="C66496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658E6"/>
    <w:multiLevelType w:val="hybridMultilevel"/>
    <w:tmpl w:val="4C108A9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7794"/>
    <w:multiLevelType w:val="hybridMultilevel"/>
    <w:tmpl w:val="940AC216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A17E4"/>
    <w:multiLevelType w:val="hybridMultilevel"/>
    <w:tmpl w:val="89DEA4DA"/>
    <w:lvl w:ilvl="0" w:tplc="336C00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7D69"/>
    <w:multiLevelType w:val="hybridMultilevel"/>
    <w:tmpl w:val="E6B442C8"/>
    <w:lvl w:ilvl="0" w:tplc="B6961E04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866E9"/>
    <w:multiLevelType w:val="hybridMultilevel"/>
    <w:tmpl w:val="91501B50"/>
    <w:lvl w:ilvl="0" w:tplc="B7E2F18A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66615"/>
    <w:multiLevelType w:val="hybridMultilevel"/>
    <w:tmpl w:val="FCC4A11A"/>
    <w:lvl w:ilvl="0" w:tplc="2218538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152A25"/>
    <w:multiLevelType w:val="hybridMultilevel"/>
    <w:tmpl w:val="F8D6E7B4"/>
    <w:lvl w:ilvl="0" w:tplc="2218538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597A23"/>
    <w:multiLevelType w:val="hybridMultilevel"/>
    <w:tmpl w:val="166EE36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842411"/>
    <w:multiLevelType w:val="hybridMultilevel"/>
    <w:tmpl w:val="A3903648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2452D"/>
    <w:multiLevelType w:val="hybridMultilevel"/>
    <w:tmpl w:val="7952B95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FD2634"/>
    <w:multiLevelType w:val="hybridMultilevel"/>
    <w:tmpl w:val="AC166F9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F6C9F"/>
    <w:multiLevelType w:val="hybridMultilevel"/>
    <w:tmpl w:val="A9FEF65C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3757A"/>
    <w:multiLevelType w:val="hybridMultilevel"/>
    <w:tmpl w:val="7D34BD5A"/>
    <w:lvl w:ilvl="0" w:tplc="997E247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2AFA"/>
    <w:multiLevelType w:val="hybridMultilevel"/>
    <w:tmpl w:val="00ECBED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F36F2"/>
    <w:multiLevelType w:val="hybridMultilevel"/>
    <w:tmpl w:val="321018F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76813"/>
    <w:multiLevelType w:val="hybridMultilevel"/>
    <w:tmpl w:val="FB4A09E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B754A"/>
    <w:multiLevelType w:val="hybridMultilevel"/>
    <w:tmpl w:val="E79AB70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213EE"/>
    <w:multiLevelType w:val="hybridMultilevel"/>
    <w:tmpl w:val="7AACAD0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41E04"/>
    <w:multiLevelType w:val="hybridMultilevel"/>
    <w:tmpl w:val="101C5792"/>
    <w:lvl w:ilvl="0" w:tplc="221853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F0308F4"/>
    <w:multiLevelType w:val="hybridMultilevel"/>
    <w:tmpl w:val="6DEA0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F0450"/>
    <w:multiLevelType w:val="hybridMultilevel"/>
    <w:tmpl w:val="7D34BD5A"/>
    <w:lvl w:ilvl="0" w:tplc="997E247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600F8"/>
    <w:multiLevelType w:val="hybridMultilevel"/>
    <w:tmpl w:val="8B5E408E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60098"/>
    <w:multiLevelType w:val="hybridMultilevel"/>
    <w:tmpl w:val="CF662A0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704DF"/>
    <w:multiLevelType w:val="hybridMultilevel"/>
    <w:tmpl w:val="FB86D122"/>
    <w:lvl w:ilvl="0" w:tplc="12468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E285B"/>
    <w:multiLevelType w:val="hybridMultilevel"/>
    <w:tmpl w:val="C93C86A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8"/>
  </w:num>
  <w:num w:numId="4">
    <w:abstractNumId w:val="18"/>
  </w:num>
  <w:num w:numId="5">
    <w:abstractNumId w:val="8"/>
  </w:num>
  <w:num w:numId="6">
    <w:abstractNumId w:val="3"/>
  </w:num>
  <w:num w:numId="7">
    <w:abstractNumId w:val="24"/>
  </w:num>
  <w:num w:numId="8">
    <w:abstractNumId w:val="15"/>
  </w:num>
  <w:num w:numId="9">
    <w:abstractNumId w:val="30"/>
  </w:num>
  <w:num w:numId="10">
    <w:abstractNumId w:val="19"/>
  </w:num>
  <w:num w:numId="11">
    <w:abstractNumId w:val="4"/>
  </w:num>
  <w:num w:numId="12">
    <w:abstractNumId w:val="6"/>
  </w:num>
  <w:num w:numId="13">
    <w:abstractNumId w:val="10"/>
  </w:num>
  <w:num w:numId="14">
    <w:abstractNumId w:val="27"/>
  </w:num>
  <w:num w:numId="15">
    <w:abstractNumId w:val="0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6"/>
  </w:num>
  <w:num w:numId="21">
    <w:abstractNumId w:val="22"/>
  </w:num>
  <w:num w:numId="22">
    <w:abstractNumId w:val="29"/>
  </w:num>
  <w:num w:numId="23">
    <w:abstractNumId w:val="21"/>
  </w:num>
  <w:num w:numId="24">
    <w:abstractNumId w:val="23"/>
  </w:num>
  <w:num w:numId="25">
    <w:abstractNumId w:val="17"/>
  </w:num>
  <w:num w:numId="26">
    <w:abstractNumId w:val="14"/>
  </w:num>
  <w:num w:numId="27">
    <w:abstractNumId w:val="5"/>
  </w:num>
  <w:num w:numId="28">
    <w:abstractNumId w:val="31"/>
  </w:num>
  <w:num w:numId="29">
    <w:abstractNumId w:val="1"/>
  </w:num>
  <w:num w:numId="30">
    <w:abstractNumId w:val="20"/>
  </w:num>
  <w:num w:numId="31">
    <w:abstractNumId w:val="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C1E"/>
    <w:rsid w:val="00001785"/>
    <w:rsid w:val="00005B4D"/>
    <w:rsid w:val="00027C02"/>
    <w:rsid w:val="00030438"/>
    <w:rsid w:val="0003404B"/>
    <w:rsid w:val="00046388"/>
    <w:rsid w:val="00052501"/>
    <w:rsid w:val="0005655A"/>
    <w:rsid w:val="00067565"/>
    <w:rsid w:val="00070C79"/>
    <w:rsid w:val="000711F5"/>
    <w:rsid w:val="00074C97"/>
    <w:rsid w:val="00077F9F"/>
    <w:rsid w:val="00087D7B"/>
    <w:rsid w:val="000902D0"/>
    <w:rsid w:val="0009314A"/>
    <w:rsid w:val="0009594C"/>
    <w:rsid w:val="00097FC9"/>
    <w:rsid w:val="000B336C"/>
    <w:rsid w:val="000C4908"/>
    <w:rsid w:val="000D4499"/>
    <w:rsid w:val="000D48BE"/>
    <w:rsid w:val="000F2FCB"/>
    <w:rsid w:val="000F3C2C"/>
    <w:rsid w:val="000F56E1"/>
    <w:rsid w:val="00112727"/>
    <w:rsid w:val="00113BFF"/>
    <w:rsid w:val="00143E6B"/>
    <w:rsid w:val="001459B3"/>
    <w:rsid w:val="00157086"/>
    <w:rsid w:val="00160DAD"/>
    <w:rsid w:val="00174C7B"/>
    <w:rsid w:val="00191444"/>
    <w:rsid w:val="00191E26"/>
    <w:rsid w:val="001A2A8D"/>
    <w:rsid w:val="001A317A"/>
    <w:rsid w:val="001C7167"/>
    <w:rsid w:val="002024D1"/>
    <w:rsid w:val="00224419"/>
    <w:rsid w:val="00280A0C"/>
    <w:rsid w:val="002839D6"/>
    <w:rsid w:val="00296AB6"/>
    <w:rsid w:val="002A0251"/>
    <w:rsid w:val="002A7649"/>
    <w:rsid w:val="002B66F4"/>
    <w:rsid w:val="002E55EE"/>
    <w:rsid w:val="002F2988"/>
    <w:rsid w:val="00331A28"/>
    <w:rsid w:val="00337C78"/>
    <w:rsid w:val="00347351"/>
    <w:rsid w:val="00354C71"/>
    <w:rsid w:val="00380D17"/>
    <w:rsid w:val="0039378E"/>
    <w:rsid w:val="003D07D3"/>
    <w:rsid w:val="003D5AFC"/>
    <w:rsid w:val="003F5409"/>
    <w:rsid w:val="0040044C"/>
    <w:rsid w:val="00402AA9"/>
    <w:rsid w:val="0043254F"/>
    <w:rsid w:val="0043693C"/>
    <w:rsid w:val="004621DA"/>
    <w:rsid w:val="0046267C"/>
    <w:rsid w:val="0046274B"/>
    <w:rsid w:val="00476E4D"/>
    <w:rsid w:val="00491799"/>
    <w:rsid w:val="00497CEB"/>
    <w:rsid w:val="004A0C00"/>
    <w:rsid w:val="004C506B"/>
    <w:rsid w:val="004E6800"/>
    <w:rsid w:val="004F46B2"/>
    <w:rsid w:val="004F74FD"/>
    <w:rsid w:val="00522D4B"/>
    <w:rsid w:val="00546DE3"/>
    <w:rsid w:val="00564E9B"/>
    <w:rsid w:val="0058799D"/>
    <w:rsid w:val="00590256"/>
    <w:rsid w:val="00593F45"/>
    <w:rsid w:val="00596A58"/>
    <w:rsid w:val="005A2E71"/>
    <w:rsid w:val="005A419D"/>
    <w:rsid w:val="005D4213"/>
    <w:rsid w:val="005E28C0"/>
    <w:rsid w:val="00615A47"/>
    <w:rsid w:val="0062260E"/>
    <w:rsid w:val="00623A99"/>
    <w:rsid w:val="006245E5"/>
    <w:rsid w:val="00632732"/>
    <w:rsid w:val="00645371"/>
    <w:rsid w:val="00662115"/>
    <w:rsid w:val="00664065"/>
    <w:rsid w:val="006A4A50"/>
    <w:rsid w:val="006D744D"/>
    <w:rsid w:val="006E65BE"/>
    <w:rsid w:val="006E797E"/>
    <w:rsid w:val="006F27D8"/>
    <w:rsid w:val="0072265D"/>
    <w:rsid w:val="00732E6B"/>
    <w:rsid w:val="00747309"/>
    <w:rsid w:val="007562B7"/>
    <w:rsid w:val="00762398"/>
    <w:rsid w:val="00774A5B"/>
    <w:rsid w:val="007816F4"/>
    <w:rsid w:val="0078190C"/>
    <w:rsid w:val="007977F6"/>
    <w:rsid w:val="007A661B"/>
    <w:rsid w:val="007A7575"/>
    <w:rsid w:val="007A7A2B"/>
    <w:rsid w:val="007B0407"/>
    <w:rsid w:val="007D1ED4"/>
    <w:rsid w:val="007D4958"/>
    <w:rsid w:val="007E432D"/>
    <w:rsid w:val="00822DCD"/>
    <w:rsid w:val="00823981"/>
    <w:rsid w:val="0082641D"/>
    <w:rsid w:val="0083730B"/>
    <w:rsid w:val="00842DD2"/>
    <w:rsid w:val="008508E5"/>
    <w:rsid w:val="00852132"/>
    <w:rsid w:val="008527E7"/>
    <w:rsid w:val="00862CD2"/>
    <w:rsid w:val="0086720A"/>
    <w:rsid w:val="00872BB6"/>
    <w:rsid w:val="008807A4"/>
    <w:rsid w:val="0089052A"/>
    <w:rsid w:val="008B4629"/>
    <w:rsid w:val="008B68F1"/>
    <w:rsid w:val="008C288F"/>
    <w:rsid w:val="008E618A"/>
    <w:rsid w:val="008F09CE"/>
    <w:rsid w:val="00903A26"/>
    <w:rsid w:val="00905FF4"/>
    <w:rsid w:val="00906481"/>
    <w:rsid w:val="00906653"/>
    <w:rsid w:val="00907AA5"/>
    <w:rsid w:val="009225A7"/>
    <w:rsid w:val="009279DA"/>
    <w:rsid w:val="0093425C"/>
    <w:rsid w:val="00941293"/>
    <w:rsid w:val="00952D68"/>
    <w:rsid w:val="009627BB"/>
    <w:rsid w:val="00984643"/>
    <w:rsid w:val="0099474B"/>
    <w:rsid w:val="009A446A"/>
    <w:rsid w:val="009C7853"/>
    <w:rsid w:val="009D64E0"/>
    <w:rsid w:val="00A61C19"/>
    <w:rsid w:val="00A660CF"/>
    <w:rsid w:val="00A759B7"/>
    <w:rsid w:val="00A75F3E"/>
    <w:rsid w:val="00A8101B"/>
    <w:rsid w:val="00AA0D37"/>
    <w:rsid w:val="00AA1FD2"/>
    <w:rsid w:val="00AB18A1"/>
    <w:rsid w:val="00AD003E"/>
    <w:rsid w:val="00B0369E"/>
    <w:rsid w:val="00B10C1E"/>
    <w:rsid w:val="00B11ABA"/>
    <w:rsid w:val="00B13B5C"/>
    <w:rsid w:val="00B15FE4"/>
    <w:rsid w:val="00B208C2"/>
    <w:rsid w:val="00B27920"/>
    <w:rsid w:val="00B50F07"/>
    <w:rsid w:val="00B51B33"/>
    <w:rsid w:val="00B71D9E"/>
    <w:rsid w:val="00B73818"/>
    <w:rsid w:val="00B94128"/>
    <w:rsid w:val="00B95FBF"/>
    <w:rsid w:val="00BC753A"/>
    <w:rsid w:val="00BD6DEA"/>
    <w:rsid w:val="00BE41E4"/>
    <w:rsid w:val="00BF6CD4"/>
    <w:rsid w:val="00C06FB1"/>
    <w:rsid w:val="00C1554F"/>
    <w:rsid w:val="00C33A24"/>
    <w:rsid w:val="00C36A0B"/>
    <w:rsid w:val="00C55E3F"/>
    <w:rsid w:val="00C75540"/>
    <w:rsid w:val="00CA0815"/>
    <w:rsid w:val="00CD75C0"/>
    <w:rsid w:val="00CE68D1"/>
    <w:rsid w:val="00D02114"/>
    <w:rsid w:val="00D22B1E"/>
    <w:rsid w:val="00D3481A"/>
    <w:rsid w:val="00D422ED"/>
    <w:rsid w:val="00D43472"/>
    <w:rsid w:val="00D438D9"/>
    <w:rsid w:val="00D510E1"/>
    <w:rsid w:val="00D60D16"/>
    <w:rsid w:val="00D705DC"/>
    <w:rsid w:val="00D727E6"/>
    <w:rsid w:val="00D937B6"/>
    <w:rsid w:val="00D95735"/>
    <w:rsid w:val="00DA219F"/>
    <w:rsid w:val="00DC02BE"/>
    <w:rsid w:val="00DC2714"/>
    <w:rsid w:val="00DD1268"/>
    <w:rsid w:val="00DD3835"/>
    <w:rsid w:val="00DD6ACD"/>
    <w:rsid w:val="00DE6F23"/>
    <w:rsid w:val="00DE7F72"/>
    <w:rsid w:val="00DF6E7C"/>
    <w:rsid w:val="00E010B0"/>
    <w:rsid w:val="00E1391D"/>
    <w:rsid w:val="00E16240"/>
    <w:rsid w:val="00E265A4"/>
    <w:rsid w:val="00E429E0"/>
    <w:rsid w:val="00E50620"/>
    <w:rsid w:val="00E73E93"/>
    <w:rsid w:val="00E933E6"/>
    <w:rsid w:val="00EB33BF"/>
    <w:rsid w:val="00EC625A"/>
    <w:rsid w:val="00EE01DD"/>
    <w:rsid w:val="00EF212C"/>
    <w:rsid w:val="00F05A5C"/>
    <w:rsid w:val="00F05E7B"/>
    <w:rsid w:val="00F236BD"/>
    <w:rsid w:val="00F26201"/>
    <w:rsid w:val="00F26F00"/>
    <w:rsid w:val="00F53802"/>
    <w:rsid w:val="00F90F73"/>
    <w:rsid w:val="00F92ABF"/>
    <w:rsid w:val="00F949D8"/>
    <w:rsid w:val="00FB1756"/>
    <w:rsid w:val="00FC10D2"/>
    <w:rsid w:val="00FC372E"/>
    <w:rsid w:val="00FD571A"/>
    <w:rsid w:val="00FD5950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A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D6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52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Wulan</dc:creator>
  <cp:lastModifiedBy>user</cp:lastModifiedBy>
  <cp:revision>2</cp:revision>
  <cp:lastPrinted>2016-12-29T07:52:00Z</cp:lastPrinted>
  <dcterms:created xsi:type="dcterms:W3CDTF">2017-11-09T01:06:00Z</dcterms:created>
  <dcterms:modified xsi:type="dcterms:W3CDTF">2017-11-09T01:06:00Z</dcterms:modified>
</cp:coreProperties>
</file>