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CC" w:rsidRDefault="007A0ECC" w:rsidP="005970CA">
      <w:pPr>
        <w:jc w:val="center"/>
        <w:rPr>
          <w:rFonts w:ascii="Arial" w:hAnsi="Arial" w:cs="Arial"/>
          <w:b/>
          <w:sz w:val="32"/>
          <w:szCs w:val="32"/>
          <w:lang w:val="id-ID"/>
        </w:rPr>
      </w:pPr>
      <w:r>
        <w:rPr>
          <w:rFonts w:ascii="Arial" w:hAnsi="Arial" w:cs="Arial"/>
          <w:b/>
          <w:sz w:val="32"/>
          <w:szCs w:val="32"/>
          <w:lang w:val="id-ID"/>
        </w:rPr>
        <w:t xml:space="preserve">PENGUMUMAN </w:t>
      </w:r>
    </w:p>
    <w:p w:rsidR="007A0ECC" w:rsidRDefault="007A0ECC" w:rsidP="005970CA">
      <w:pPr>
        <w:jc w:val="center"/>
        <w:rPr>
          <w:rFonts w:ascii="Arial" w:hAnsi="Arial" w:cs="Arial"/>
          <w:b/>
          <w:sz w:val="32"/>
          <w:szCs w:val="32"/>
          <w:lang w:val="id-ID"/>
        </w:rPr>
      </w:pPr>
    </w:p>
    <w:p w:rsidR="0098748D" w:rsidRDefault="00F6429A" w:rsidP="005970CA">
      <w:pPr>
        <w:jc w:val="center"/>
        <w:rPr>
          <w:rFonts w:ascii="Arial" w:hAnsi="Arial" w:cs="Arial"/>
          <w:b/>
          <w:sz w:val="32"/>
          <w:szCs w:val="32"/>
        </w:rPr>
      </w:pPr>
      <w:r w:rsidRPr="00AA561F">
        <w:rPr>
          <w:rFonts w:ascii="Arial" w:hAnsi="Arial" w:cs="Arial"/>
          <w:b/>
          <w:sz w:val="32"/>
          <w:szCs w:val="32"/>
        </w:rPr>
        <w:t xml:space="preserve">TATA TERTIB </w:t>
      </w:r>
      <w:r w:rsidR="0098748D">
        <w:rPr>
          <w:rFonts w:ascii="Arial" w:hAnsi="Arial" w:cs="Arial"/>
          <w:b/>
          <w:sz w:val="32"/>
          <w:szCs w:val="32"/>
          <w:lang w:val="id-ID"/>
        </w:rPr>
        <w:t xml:space="preserve">DAN STANDAR OPERASIONAL PROSEDUR </w:t>
      </w:r>
    </w:p>
    <w:p w:rsidR="005970CA" w:rsidRPr="0098748D" w:rsidRDefault="00F6429A" w:rsidP="0098748D">
      <w:pPr>
        <w:jc w:val="center"/>
        <w:rPr>
          <w:rFonts w:ascii="Arial" w:hAnsi="Arial" w:cs="Arial"/>
          <w:b/>
          <w:sz w:val="32"/>
          <w:szCs w:val="32"/>
        </w:rPr>
      </w:pPr>
      <w:r w:rsidRPr="00AA561F">
        <w:rPr>
          <w:rFonts w:ascii="Arial" w:hAnsi="Arial" w:cs="Arial"/>
          <w:b/>
          <w:sz w:val="32"/>
          <w:szCs w:val="32"/>
        </w:rPr>
        <w:t>UJIAN</w:t>
      </w:r>
      <w:r w:rsidR="003A622E">
        <w:rPr>
          <w:rFonts w:ascii="Arial" w:hAnsi="Arial" w:cs="Arial"/>
          <w:b/>
          <w:sz w:val="32"/>
          <w:szCs w:val="32"/>
          <w:lang w:val="id-ID"/>
        </w:rPr>
        <w:t xml:space="preserve"> REMIDI</w:t>
      </w:r>
      <w:r w:rsidRPr="00AA561F">
        <w:rPr>
          <w:rFonts w:ascii="Arial" w:hAnsi="Arial" w:cs="Arial"/>
          <w:b/>
          <w:sz w:val="32"/>
          <w:szCs w:val="32"/>
        </w:rPr>
        <w:t xml:space="preserve"> OSCE</w:t>
      </w:r>
      <w:r w:rsidR="00126916">
        <w:rPr>
          <w:rFonts w:ascii="Arial" w:hAnsi="Arial" w:cs="Arial"/>
          <w:b/>
          <w:sz w:val="32"/>
          <w:szCs w:val="32"/>
          <w:lang w:val="id-ID"/>
        </w:rPr>
        <w:t xml:space="preserve"> </w:t>
      </w:r>
      <w:r w:rsidR="00037CFF">
        <w:rPr>
          <w:rFonts w:ascii="Arial" w:hAnsi="Arial" w:cs="Arial"/>
          <w:b/>
          <w:sz w:val="32"/>
          <w:szCs w:val="32"/>
          <w:lang w:val="id-ID"/>
        </w:rPr>
        <w:t>SEMESTER 2</w:t>
      </w:r>
    </w:p>
    <w:p w:rsidR="005F3A44" w:rsidRPr="00AA561F" w:rsidRDefault="005F3A44" w:rsidP="005970CA">
      <w:pPr>
        <w:jc w:val="center"/>
        <w:rPr>
          <w:rFonts w:ascii="Arial" w:hAnsi="Arial" w:cs="Arial"/>
          <w:b/>
          <w:sz w:val="32"/>
          <w:szCs w:val="32"/>
          <w:lang w:val="id-ID"/>
        </w:rPr>
      </w:pPr>
    </w:p>
    <w:p w:rsidR="005970CA" w:rsidRPr="00FE3485" w:rsidRDefault="005970CA" w:rsidP="005970CA">
      <w:pPr>
        <w:jc w:val="center"/>
        <w:rPr>
          <w:rFonts w:ascii="Arial" w:hAnsi="Arial" w:cs="Arial"/>
          <w:b/>
          <w:lang w:val="id-ID"/>
        </w:rPr>
      </w:pPr>
    </w:p>
    <w:p w:rsidR="00AE3395" w:rsidRPr="00624C7F" w:rsidRDefault="00AE3395" w:rsidP="00AE3395">
      <w:pPr>
        <w:pStyle w:val="ListParagraph"/>
        <w:numPr>
          <w:ilvl w:val="1"/>
          <w:numId w:val="1"/>
        </w:numPr>
        <w:spacing w:line="360" w:lineRule="auto"/>
        <w:ind w:left="284" w:hanging="295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  <w:lang w:val="id-ID"/>
        </w:rPr>
        <w:t>Prosedur Sebelum Masuk Lokasi Ujian</w:t>
      </w:r>
    </w:p>
    <w:p w:rsidR="00624C7F" w:rsidRPr="00DD512F" w:rsidRDefault="00624C7F" w:rsidP="00624C7F">
      <w:pPr>
        <w:pStyle w:val="ListParagraph"/>
        <w:spacing w:line="360" w:lineRule="auto"/>
        <w:ind w:left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  <w:lang w:val="id-ID"/>
        </w:rPr>
        <w:t xml:space="preserve">Berikut merupakan tahap-tahap prosedur yang harus diikuti mahasiswa </w:t>
      </w:r>
      <w:r w:rsidR="00BC2320">
        <w:rPr>
          <w:rFonts w:ascii="Tahoma" w:hAnsi="Tahoma" w:cs="Tahoma"/>
          <w:bCs/>
          <w:sz w:val="22"/>
          <w:szCs w:val="22"/>
          <w:lang w:val="id-ID"/>
        </w:rPr>
        <w:t>secara berur</w:t>
      </w:r>
      <w:r>
        <w:rPr>
          <w:rFonts w:ascii="Tahoma" w:hAnsi="Tahoma" w:cs="Tahoma"/>
          <w:bCs/>
          <w:sz w:val="22"/>
          <w:szCs w:val="22"/>
          <w:lang w:val="id-ID"/>
        </w:rPr>
        <w:t>utan dari poin terkecil sampai dengan terbesar (Tahap A.1, A.2, dan seterusnya):</w:t>
      </w:r>
    </w:p>
    <w:p w:rsidR="00DC1257" w:rsidRPr="003C018D" w:rsidRDefault="0062653B" w:rsidP="00DD512F">
      <w:pPr>
        <w:pStyle w:val="ListParagraph"/>
        <w:numPr>
          <w:ilvl w:val="3"/>
          <w:numId w:val="1"/>
        </w:numPr>
        <w:tabs>
          <w:tab w:val="clear" w:pos="2880"/>
          <w:tab w:val="num" w:pos="2552"/>
        </w:tabs>
        <w:spacing w:line="360" w:lineRule="auto"/>
        <w:ind w:left="1418" w:hanging="284"/>
        <w:jc w:val="both"/>
        <w:rPr>
          <w:rFonts w:ascii="Tahoma" w:hAnsi="Tahoma" w:cs="Tahoma"/>
          <w:b/>
          <w:sz w:val="22"/>
          <w:szCs w:val="22"/>
        </w:rPr>
      </w:pPr>
      <w:r w:rsidRPr="00DD512F">
        <w:rPr>
          <w:rFonts w:ascii="Tahoma" w:hAnsi="Tahoma" w:cs="Tahoma"/>
          <w:bCs/>
          <w:sz w:val="22"/>
          <w:szCs w:val="22"/>
          <w:lang w:val="id-ID"/>
        </w:rPr>
        <w:t>Mahasiswa hadir maksimal 15 menit sebelum jadwal</w:t>
      </w:r>
      <w:r w:rsidR="00AE2C92" w:rsidRPr="00DD512F">
        <w:rPr>
          <w:rFonts w:ascii="Tahoma" w:hAnsi="Tahoma" w:cs="Tahoma"/>
          <w:bCs/>
          <w:sz w:val="22"/>
          <w:szCs w:val="22"/>
          <w:lang w:val="id-ID"/>
        </w:rPr>
        <w:t xml:space="preserve"> ujian</w:t>
      </w:r>
      <w:r w:rsidR="00BB1885">
        <w:rPr>
          <w:rFonts w:ascii="Tahoma" w:hAnsi="Tahoma" w:cs="Tahoma"/>
          <w:bCs/>
          <w:sz w:val="22"/>
          <w:szCs w:val="22"/>
          <w:lang w:val="id-ID"/>
        </w:rPr>
        <w:t xml:space="preserve"> untuk melakukan persiapan diri (poin A.2 sampai dengan A.4)</w:t>
      </w:r>
    </w:p>
    <w:p w:rsidR="003C018D" w:rsidRPr="00DD512F" w:rsidRDefault="003C018D" w:rsidP="00DD512F">
      <w:pPr>
        <w:pStyle w:val="ListParagraph"/>
        <w:numPr>
          <w:ilvl w:val="3"/>
          <w:numId w:val="1"/>
        </w:numPr>
        <w:tabs>
          <w:tab w:val="clear" w:pos="2880"/>
          <w:tab w:val="num" w:pos="2552"/>
        </w:tabs>
        <w:spacing w:line="360" w:lineRule="auto"/>
        <w:ind w:left="1418" w:hanging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  <w:lang w:val="id-ID"/>
        </w:rPr>
        <w:t>Mahasiswa yang datang terlambat tidak diperbolehkan mengikuti ujian remidi</w:t>
      </w:r>
      <w:r w:rsidR="0040064F">
        <w:rPr>
          <w:rFonts w:ascii="Tahoma" w:hAnsi="Tahoma" w:cs="Tahoma"/>
          <w:bCs/>
          <w:sz w:val="22"/>
          <w:szCs w:val="22"/>
          <w:lang w:val="id-ID"/>
        </w:rPr>
        <w:t>.</w:t>
      </w:r>
    </w:p>
    <w:p w:rsidR="00DC1257" w:rsidRPr="00DC1257" w:rsidRDefault="00DC1257" w:rsidP="00DC1257">
      <w:pPr>
        <w:pStyle w:val="ListParagraph"/>
        <w:numPr>
          <w:ilvl w:val="3"/>
          <w:numId w:val="1"/>
        </w:numPr>
        <w:tabs>
          <w:tab w:val="clear" w:pos="2880"/>
        </w:tabs>
        <w:spacing w:line="360" w:lineRule="auto"/>
        <w:ind w:left="1418" w:hanging="284"/>
        <w:jc w:val="both"/>
        <w:rPr>
          <w:rFonts w:ascii="Tahoma" w:hAnsi="Tahoma" w:cs="Tahoma"/>
          <w:b/>
          <w:sz w:val="22"/>
          <w:szCs w:val="22"/>
        </w:rPr>
      </w:pPr>
      <w:r w:rsidRPr="00DC1257">
        <w:rPr>
          <w:rFonts w:ascii="Tahoma" w:hAnsi="Tahoma" w:cs="Tahoma"/>
          <w:sz w:val="22"/>
          <w:szCs w:val="22"/>
          <w:lang w:val="id-ID"/>
        </w:rPr>
        <w:t xml:space="preserve">Mahasiswa </w:t>
      </w:r>
      <w:r>
        <w:rPr>
          <w:rFonts w:ascii="Tahoma" w:hAnsi="Tahoma" w:cs="Tahoma"/>
          <w:sz w:val="22"/>
          <w:szCs w:val="22"/>
          <w:lang w:val="id-ID"/>
        </w:rPr>
        <w:t>mempersiapkan diri sesuai</w:t>
      </w:r>
      <w:r w:rsidRPr="00DC1257">
        <w:rPr>
          <w:rFonts w:ascii="Tahoma" w:hAnsi="Tahoma" w:cs="Tahoma"/>
          <w:sz w:val="22"/>
          <w:szCs w:val="22"/>
          <w:lang w:val="id-ID"/>
        </w:rPr>
        <w:t xml:space="preserve"> a</w:t>
      </w:r>
      <w:r w:rsidRPr="00DC1257">
        <w:rPr>
          <w:rFonts w:ascii="Tahoma" w:hAnsi="Tahoma" w:cs="Tahoma"/>
          <w:sz w:val="22"/>
          <w:szCs w:val="22"/>
          <w:lang w:val="fi-FI"/>
        </w:rPr>
        <w:t>turan berpakaian</w:t>
      </w:r>
      <w:r w:rsidRPr="00DC1257">
        <w:rPr>
          <w:rFonts w:ascii="Tahoma" w:hAnsi="Tahoma" w:cs="Tahoma"/>
          <w:sz w:val="22"/>
          <w:szCs w:val="22"/>
          <w:lang w:val="id-ID"/>
        </w:rPr>
        <w:t xml:space="preserve"> yang ditetapkan</w:t>
      </w:r>
      <w:r>
        <w:rPr>
          <w:rFonts w:ascii="Tahoma" w:hAnsi="Tahoma" w:cs="Tahoma"/>
          <w:sz w:val="22"/>
          <w:szCs w:val="22"/>
          <w:lang w:val="id-ID"/>
        </w:rPr>
        <w:t>yaitu</w:t>
      </w:r>
      <w:r w:rsidRPr="00DC1257">
        <w:rPr>
          <w:rFonts w:ascii="Tahoma" w:hAnsi="Tahoma" w:cs="Tahoma"/>
          <w:sz w:val="22"/>
          <w:szCs w:val="22"/>
          <w:lang w:val="fi-FI"/>
        </w:rPr>
        <w:t xml:space="preserve">: </w:t>
      </w:r>
    </w:p>
    <w:p w:rsidR="009A5252" w:rsidRPr="002C4CCF" w:rsidRDefault="00DC1257" w:rsidP="002C4CC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2"/>
          <w:szCs w:val="22"/>
          <w:lang w:val="fi-FI"/>
        </w:rPr>
      </w:pPr>
      <w:r w:rsidRPr="002C4CCF">
        <w:rPr>
          <w:rFonts w:ascii="Tahoma" w:hAnsi="Tahoma" w:cs="Tahoma"/>
          <w:sz w:val="22"/>
          <w:szCs w:val="22"/>
          <w:lang w:val="fi-FI"/>
        </w:rPr>
        <w:t xml:space="preserve">Mengenakan jas laboratorium </w:t>
      </w:r>
      <w:r w:rsidRPr="002C4CCF">
        <w:rPr>
          <w:rFonts w:ascii="Tahoma" w:hAnsi="Tahoma" w:cs="Tahoma"/>
          <w:sz w:val="22"/>
          <w:szCs w:val="22"/>
          <w:lang w:val="id-ID"/>
        </w:rPr>
        <w:t>berlogo UNS, dengan nama mahasiswa, dan terkancing rapi</w:t>
      </w:r>
    </w:p>
    <w:p w:rsidR="009A5252" w:rsidRPr="009A5252" w:rsidRDefault="00DC1257" w:rsidP="009A525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2"/>
          <w:szCs w:val="22"/>
          <w:lang w:val="fi-FI"/>
        </w:rPr>
      </w:pPr>
      <w:r w:rsidRPr="009A5252">
        <w:rPr>
          <w:rFonts w:ascii="Tahoma" w:hAnsi="Tahoma" w:cs="Tahoma"/>
          <w:sz w:val="22"/>
          <w:szCs w:val="22"/>
          <w:lang w:val="id-ID"/>
        </w:rPr>
        <w:t>Mengenakan pakaian rapi dan berkerah</w:t>
      </w:r>
    </w:p>
    <w:p w:rsidR="009A5252" w:rsidRPr="009A5252" w:rsidRDefault="00DC1257" w:rsidP="009A525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2"/>
          <w:szCs w:val="22"/>
          <w:lang w:val="fi-FI"/>
        </w:rPr>
      </w:pPr>
      <w:r w:rsidRPr="009A5252">
        <w:rPr>
          <w:rFonts w:ascii="Tahoma" w:hAnsi="Tahoma" w:cs="Tahoma"/>
          <w:sz w:val="22"/>
          <w:szCs w:val="22"/>
          <w:lang w:val="id-ID"/>
        </w:rPr>
        <w:t>Mengenakan sepatu tertutup</w:t>
      </w:r>
    </w:p>
    <w:p w:rsidR="009A5252" w:rsidRPr="009A5252" w:rsidRDefault="00DC1257" w:rsidP="009A525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2"/>
          <w:szCs w:val="22"/>
          <w:lang w:val="fi-FI"/>
        </w:rPr>
      </w:pPr>
      <w:r w:rsidRPr="009A5252">
        <w:rPr>
          <w:rFonts w:ascii="Tahoma" w:hAnsi="Tahoma" w:cs="Tahoma"/>
          <w:sz w:val="22"/>
          <w:szCs w:val="22"/>
          <w:lang w:val="id-ID"/>
        </w:rPr>
        <w:t>Tidak diperbolehkan berkuku panjang</w:t>
      </w:r>
    </w:p>
    <w:p w:rsidR="009A5252" w:rsidRPr="009A5252" w:rsidRDefault="00DC1257" w:rsidP="009A525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2"/>
          <w:szCs w:val="22"/>
          <w:lang w:val="fi-FI"/>
        </w:rPr>
      </w:pPr>
      <w:r w:rsidRPr="009A5252">
        <w:rPr>
          <w:rFonts w:ascii="Tahoma" w:hAnsi="Tahoma" w:cs="Tahoma"/>
          <w:sz w:val="22"/>
          <w:szCs w:val="22"/>
          <w:lang w:val="sv-SE"/>
        </w:rPr>
        <w:t xml:space="preserve">Tidak </w:t>
      </w:r>
      <w:r w:rsidRPr="009A5252">
        <w:rPr>
          <w:rFonts w:ascii="Tahoma" w:hAnsi="Tahoma" w:cs="Tahoma"/>
          <w:sz w:val="22"/>
          <w:szCs w:val="22"/>
          <w:lang w:val="id-ID"/>
        </w:rPr>
        <w:t>diper</w:t>
      </w:r>
      <w:r w:rsidRPr="009A5252">
        <w:rPr>
          <w:rFonts w:ascii="Tahoma" w:hAnsi="Tahoma" w:cs="Tahoma"/>
          <w:sz w:val="22"/>
          <w:szCs w:val="22"/>
          <w:lang w:val="sv-SE"/>
        </w:rPr>
        <w:t>boleh</w:t>
      </w:r>
      <w:r w:rsidRPr="009A5252">
        <w:rPr>
          <w:rFonts w:ascii="Tahoma" w:hAnsi="Tahoma" w:cs="Tahoma"/>
          <w:sz w:val="22"/>
          <w:szCs w:val="22"/>
          <w:lang w:val="id-ID"/>
        </w:rPr>
        <w:t>kan</w:t>
      </w:r>
      <w:r w:rsidRPr="009A5252">
        <w:rPr>
          <w:rFonts w:ascii="Tahoma" w:hAnsi="Tahoma" w:cs="Tahoma"/>
          <w:sz w:val="22"/>
          <w:szCs w:val="22"/>
          <w:lang w:val="sv-SE"/>
        </w:rPr>
        <w:t xml:space="preserve"> mengenakan pakaian ketat, </w:t>
      </w:r>
      <w:r w:rsidRPr="009A5252">
        <w:rPr>
          <w:rFonts w:ascii="Tahoma" w:hAnsi="Tahoma" w:cs="Tahoma"/>
          <w:sz w:val="22"/>
          <w:szCs w:val="22"/>
          <w:lang w:val="id-ID"/>
        </w:rPr>
        <w:t xml:space="preserve">bahan </w:t>
      </w:r>
      <w:r w:rsidRPr="009A5252">
        <w:rPr>
          <w:rFonts w:ascii="Tahoma" w:hAnsi="Tahoma" w:cs="Tahoma"/>
          <w:sz w:val="22"/>
          <w:szCs w:val="22"/>
          <w:lang w:val="sv-SE"/>
        </w:rPr>
        <w:t xml:space="preserve">kaos, </w:t>
      </w:r>
      <w:r w:rsidRPr="009A5252">
        <w:rPr>
          <w:rFonts w:ascii="Tahoma" w:hAnsi="Tahoma" w:cs="Tahoma"/>
          <w:sz w:val="22"/>
          <w:szCs w:val="22"/>
          <w:lang w:val="id-ID"/>
        </w:rPr>
        <w:t>dan/ atau bahan jeans</w:t>
      </w:r>
    </w:p>
    <w:p w:rsidR="00DC1257" w:rsidRPr="007C2984" w:rsidRDefault="00DC1257" w:rsidP="007C29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2"/>
          <w:szCs w:val="22"/>
          <w:lang w:val="fi-FI"/>
        </w:rPr>
      </w:pPr>
      <w:r w:rsidRPr="009A5252">
        <w:rPr>
          <w:rFonts w:ascii="Tahoma" w:hAnsi="Tahoma" w:cs="Tahoma"/>
          <w:sz w:val="22"/>
          <w:szCs w:val="22"/>
          <w:lang w:val="id-ID"/>
        </w:rPr>
        <w:t>Bagi mahasiswi,</w:t>
      </w:r>
      <w:r w:rsidRPr="009A5252">
        <w:rPr>
          <w:rFonts w:ascii="Tahoma" w:hAnsi="Tahoma" w:cs="Tahoma"/>
          <w:sz w:val="22"/>
          <w:szCs w:val="22"/>
          <w:lang w:val="sv-SE"/>
        </w:rPr>
        <w:t xml:space="preserve"> rambut diikat rapi dan</w:t>
      </w:r>
      <w:r w:rsidRPr="009A5252">
        <w:rPr>
          <w:rFonts w:ascii="Tahoma" w:hAnsi="Tahoma" w:cs="Tahoma"/>
          <w:sz w:val="22"/>
          <w:szCs w:val="22"/>
          <w:lang w:val="id-ID"/>
        </w:rPr>
        <w:t xml:space="preserve"> tidak diper</w:t>
      </w:r>
      <w:r w:rsidRPr="009A5252">
        <w:rPr>
          <w:rFonts w:ascii="Tahoma" w:hAnsi="Tahoma" w:cs="Tahoma"/>
          <w:sz w:val="22"/>
          <w:szCs w:val="22"/>
          <w:lang w:val="sv-SE"/>
        </w:rPr>
        <w:t>boleh</w:t>
      </w:r>
      <w:r w:rsidRPr="009A5252">
        <w:rPr>
          <w:rFonts w:ascii="Tahoma" w:hAnsi="Tahoma" w:cs="Tahoma"/>
          <w:sz w:val="22"/>
          <w:szCs w:val="22"/>
          <w:lang w:val="id-ID"/>
        </w:rPr>
        <w:t>kan berdandan berle</w:t>
      </w:r>
      <w:r w:rsidRPr="009A5252">
        <w:rPr>
          <w:rFonts w:ascii="Tahoma" w:hAnsi="Tahoma" w:cs="Tahoma"/>
          <w:sz w:val="22"/>
          <w:szCs w:val="22"/>
          <w:lang w:val="sv-SE"/>
        </w:rPr>
        <w:t>b</w:t>
      </w:r>
      <w:r w:rsidRPr="009A5252">
        <w:rPr>
          <w:rFonts w:ascii="Tahoma" w:hAnsi="Tahoma" w:cs="Tahoma"/>
          <w:sz w:val="22"/>
          <w:szCs w:val="22"/>
          <w:lang w:val="id-ID"/>
        </w:rPr>
        <w:t>ihan</w:t>
      </w:r>
    </w:p>
    <w:p w:rsidR="00DC1257" w:rsidRPr="000223C6" w:rsidRDefault="00DC1257" w:rsidP="00DC1257">
      <w:pPr>
        <w:pStyle w:val="ListParagraph"/>
        <w:numPr>
          <w:ilvl w:val="3"/>
          <w:numId w:val="1"/>
        </w:numPr>
        <w:tabs>
          <w:tab w:val="clear" w:pos="2880"/>
          <w:tab w:val="num" w:pos="1418"/>
        </w:tabs>
        <w:spacing w:line="360" w:lineRule="auto"/>
        <w:ind w:left="1701" w:hanging="567"/>
        <w:jc w:val="both"/>
        <w:rPr>
          <w:rFonts w:ascii="Tahoma" w:hAnsi="Tahoma" w:cs="Tahoma"/>
          <w:bCs/>
          <w:sz w:val="22"/>
          <w:szCs w:val="22"/>
          <w:lang w:val="id-ID"/>
        </w:rPr>
      </w:pPr>
      <w:r>
        <w:rPr>
          <w:rFonts w:ascii="Tahoma" w:hAnsi="Tahoma" w:cs="Tahoma"/>
          <w:bCs/>
          <w:sz w:val="22"/>
          <w:szCs w:val="32"/>
          <w:lang w:val="id-ID"/>
        </w:rPr>
        <w:t xml:space="preserve">Mahasiswa mempersiapkan alat yang wajib dibawa </w:t>
      </w:r>
      <w:r w:rsidR="00B6303A">
        <w:rPr>
          <w:rFonts w:ascii="Tahoma" w:hAnsi="Tahoma" w:cs="Tahoma"/>
          <w:bCs/>
          <w:sz w:val="22"/>
          <w:szCs w:val="32"/>
          <w:lang w:val="id-ID"/>
        </w:rPr>
        <w:t>di lokasi ujian dengan ketentuan</w:t>
      </w:r>
      <w:r>
        <w:rPr>
          <w:rFonts w:ascii="Tahoma" w:hAnsi="Tahoma" w:cs="Tahoma"/>
          <w:bCs/>
          <w:sz w:val="22"/>
          <w:szCs w:val="32"/>
          <w:lang w:val="id-ID"/>
        </w:rPr>
        <w:t xml:space="preserve">: </w:t>
      </w:r>
    </w:p>
    <w:p w:rsidR="00DC1257" w:rsidRPr="00CD4C98" w:rsidRDefault="00B6303A" w:rsidP="00CD4C98">
      <w:pPr>
        <w:pStyle w:val="ListParagraph"/>
        <w:numPr>
          <w:ilvl w:val="0"/>
          <w:numId w:val="7"/>
        </w:numPr>
        <w:tabs>
          <w:tab w:val="left" w:pos="993"/>
        </w:tabs>
        <w:spacing w:after="60" w:line="360" w:lineRule="auto"/>
        <w:jc w:val="both"/>
        <w:rPr>
          <w:rFonts w:ascii="Tahoma" w:hAnsi="Tahoma" w:cs="Tahoma"/>
          <w:bCs/>
          <w:color w:val="000000" w:themeColor="text1"/>
          <w:sz w:val="22"/>
          <w:szCs w:val="18"/>
        </w:rPr>
      </w:pPr>
      <w:r w:rsidRPr="002C4CCF">
        <w:rPr>
          <w:rFonts w:ascii="Tahoma" w:hAnsi="Tahoma" w:cs="Tahoma"/>
          <w:bCs/>
          <w:sz w:val="22"/>
          <w:szCs w:val="32"/>
          <w:lang w:val="id-ID"/>
        </w:rPr>
        <w:t>Alat yang wajib dibawa ke dalam loka</w:t>
      </w:r>
      <w:r w:rsidR="007A0ECC">
        <w:rPr>
          <w:rFonts w:ascii="Tahoma" w:hAnsi="Tahoma" w:cs="Tahoma"/>
          <w:bCs/>
          <w:sz w:val="22"/>
          <w:szCs w:val="32"/>
          <w:lang w:val="id-ID"/>
        </w:rPr>
        <w:t>s</w:t>
      </w:r>
      <w:r w:rsidRPr="002C4CCF">
        <w:rPr>
          <w:rFonts w:ascii="Tahoma" w:hAnsi="Tahoma" w:cs="Tahoma"/>
          <w:bCs/>
          <w:sz w:val="22"/>
          <w:szCs w:val="32"/>
          <w:lang w:val="id-ID"/>
        </w:rPr>
        <w:t>i ujian oleh masing-masing mahasiswa yaitu p</w:t>
      </w:r>
      <w:r w:rsidR="00DC1257" w:rsidRPr="002C4CCF">
        <w:rPr>
          <w:rFonts w:ascii="Tahoma" w:hAnsi="Tahoma" w:cs="Tahoma"/>
          <w:bCs/>
          <w:sz w:val="22"/>
          <w:szCs w:val="32"/>
          <w:lang w:val="id-ID"/>
        </w:rPr>
        <w:t>ena</w:t>
      </w:r>
      <w:r w:rsidRPr="002C4CCF">
        <w:rPr>
          <w:rFonts w:ascii="Tahoma" w:hAnsi="Tahoma" w:cs="Tahoma"/>
          <w:bCs/>
          <w:sz w:val="22"/>
          <w:szCs w:val="32"/>
          <w:lang w:val="id-ID"/>
        </w:rPr>
        <w:t xml:space="preserve">, jam </w:t>
      </w:r>
      <w:r w:rsidRPr="002C4CCF">
        <w:rPr>
          <w:rFonts w:ascii="Tahoma" w:hAnsi="Tahoma" w:cs="Tahoma"/>
          <w:bCs/>
          <w:color w:val="000000" w:themeColor="text1"/>
          <w:sz w:val="22"/>
          <w:szCs w:val="32"/>
          <w:lang w:val="id-ID"/>
        </w:rPr>
        <w:t>tangan dengan jarum detik,</w:t>
      </w:r>
      <w:r w:rsidR="00CD4C98">
        <w:rPr>
          <w:rFonts w:ascii="Tahoma" w:hAnsi="Tahoma" w:cs="Tahoma"/>
          <w:bCs/>
          <w:sz w:val="22"/>
          <w:szCs w:val="32"/>
          <w:lang w:val="id-ID"/>
        </w:rPr>
        <w:t xml:space="preserve">KRS dengan foto mahasiswa, </w:t>
      </w:r>
      <w:r w:rsidR="00CD4C98" w:rsidRPr="00D81127">
        <w:rPr>
          <w:rFonts w:ascii="Tahoma" w:hAnsi="Tahoma" w:cs="Tahoma"/>
          <w:bCs/>
          <w:color w:val="000000" w:themeColor="text1"/>
          <w:sz w:val="22"/>
          <w:szCs w:val="32"/>
          <w:lang w:val="id-ID"/>
        </w:rPr>
        <w:t xml:space="preserve">handscoen cadangan sesuai ukuran mahasiswa. </w:t>
      </w:r>
    </w:p>
    <w:p w:rsidR="009B19C2" w:rsidRDefault="00DC1257" w:rsidP="009B19C2">
      <w:pPr>
        <w:pStyle w:val="ListParagraph"/>
        <w:tabs>
          <w:tab w:val="left" w:pos="993"/>
        </w:tabs>
        <w:spacing w:after="60" w:line="360" w:lineRule="auto"/>
        <w:ind w:left="2520"/>
        <w:jc w:val="both"/>
        <w:rPr>
          <w:rFonts w:ascii="Tahoma" w:hAnsi="Tahoma" w:cs="Tahoma"/>
          <w:bCs/>
          <w:color w:val="000000" w:themeColor="text1"/>
          <w:sz w:val="22"/>
          <w:szCs w:val="32"/>
          <w:lang w:val="id-ID"/>
        </w:rPr>
      </w:pPr>
      <w:r>
        <w:rPr>
          <w:rFonts w:ascii="Tahoma" w:hAnsi="Tahoma" w:cs="Tahoma"/>
          <w:bCs/>
          <w:sz w:val="22"/>
          <w:szCs w:val="32"/>
          <w:lang w:val="id-ID"/>
        </w:rPr>
        <w:t>C</w:t>
      </w:r>
      <w:r w:rsidR="0098136B">
        <w:rPr>
          <w:rFonts w:ascii="Tahoma" w:hAnsi="Tahoma" w:cs="Tahoma"/>
          <w:bCs/>
          <w:sz w:val="22"/>
          <w:szCs w:val="32"/>
          <w:lang w:val="id-ID"/>
        </w:rPr>
        <w:t>atata</w:t>
      </w:r>
      <w:r>
        <w:rPr>
          <w:rFonts w:ascii="Tahoma" w:hAnsi="Tahoma" w:cs="Tahoma"/>
          <w:bCs/>
          <w:sz w:val="22"/>
          <w:szCs w:val="32"/>
          <w:lang w:val="id-ID"/>
        </w:rPr>
        <w:t xml:space="preserve">n: </w:t>
      </w:r>
      <w:r w:rsidR="009B19C2" w:rsidRPr="00D81127">
        <w:rPr>
          <w:rFonts w:ascii="Tahoma" w:hAnsi="Tahoma" w:cs="Tahoma"/>
          <w:bCs/>
          <w:color w:val="000000" w:themeColor="text1"/>
          <w:sz w:val="22"/>
          <w:szCs w:val="32"/>
          <w:lang w:val="id-ID"/>
        </w:rPr>
        <w:t xml:space="preserve">Mahasiswa yang tidak membawa KRS saat hari H ujian wajib menyerahkan KTP/SIM/ Kartu Mahasiswa kepada Admin Skillslab dan wajib menyerahkan KRS setelah ujian pada hari yang sama. </w:t>
      </w:r>
    </w:p>
    <w:p w:rsidR="00B6303A" w:rsidRPr="00707849" w:rsidRDefault="007C2984" w:rsidP="009B19C2">
      <w:pPr>
        <w:pStyle w:val="ListParagraph"/>
        <w:numPr>
          <w:ilvl w:val="0"/>
          <w:numId w:val="7"/>
        </w:numPr>
        <w:tabs>
          <w:tab w:val="left" w:pos="993"/>
        </w:tabs>
        <w:spacing w:after="60" w:line="360" w:lineRule="auto"/>
        <w:jc w:val="both"/>
        <w:rPr>
          <w:rFonts w:ascii="Tahoma" w:hAnsi="Tahoma" w:cs="Tahoma"/>
          <w:bCs/>
          <w:sz w:val="22"/>
          <w:szCs w:val="32"/>
          <w:lang w:val="id-ID"/>
        </w:rPr>
      </w:pPr>
      <w:r w:rsidRPr="00707849">
        <w:rPr>
          <w:rFonts w:ascii="Tahoma" w:hAnsi="Tahoma" w:cs="Tahoma"/>
          <w:bCs/>
          <w:sz w:val="22"/>
          <w:szCs w:val="32"/>
          <w:lang w:val="id-ID"/>
        </w:rPr>
        <w:t xml:space="preserve">Alat yang lain sudah disediakan di dalam ruang ujian. </w:t>
      </w:r>
    </w:p>
    <w:p w:rsidR="00DC1257" w:rsidRPr="00B6303A" w:rsidRDefault="007C2984" w:rsidP="00707849">
      <w:pPr>
        <w:pStyle w:val="ListParagraph"/>
        <w:numPr>
          <w:ilvl w:val="0"/>
          <w:numId w:val="7"/>
        </w:numPr>
        <w:tabs>
          <w:tab w:val="left" w:pos="993"/>
        </w:tabs>
        <w:spacing w:after="60" w:line="360" w:lineRule="auto"/>
        <w:jc w:val="both"/>
        <w:rPr>
          <w:rFonts w:ascii="Tahoma" w:hAnsi="Tahoma" w:cs="Tahoma"/>
          <w:bCs/>
          <w:sz w:val="22"/>
          <w:szCs w:val="32"/>
          <w:lang w:val="id-ID"/>
        </w:rPr>
      </w:pPr>
      <w:r w:rsidRPr="00B6303A">
        <w:rPr>
          <w:rFonts w:ascii="Tahoma" w:hAnsi="Tahoma" w:cs="Tahoma"/>
          <w:bCs/>
          <w:sz w:val="22"/>
          <w:szCs w:val="32"/>
          <w:lang w:val="id-ID"/>
        </w:rPr>
        <w:t xml:space="preserve">Barang lain di luar ketentuan skillslab (Misalnya: HP dan </w:t>
      </w:r>
      <w:r w:rsidR="00DC1257" w:rsidRPr="00B6303A">
        <w:rPr>
          <w:rFonts w:ascii="Tahoma" w:hAnsi="Tahoma" w:cs="Tahoma"/>
          <w:bCs/>
          <w:sz w:val="22"/>
          <w:szCs w:val="32"/>
          <w:lang w:val="id-ID"/>
        </w:rPr>
        <w:t>alat elektron</w:t>
      </w:r>
      <w:r w:rsidRPr="00B6303A">
        <w:rPr>
          <w:rFonts w:ascii="Tahoma" w:hAnsi="Tahoma" w:cs="Tahoma"/>
          <w:bCs/>
          <w:sz w:val="22"/>
          <w:szCs w:val="32"/>
          <w:lang w:val="id-ID"/>
        </w:rPr>
        <w:t>ik apapun, p</w:t>
      </w:r>
      <w:r w:rsidR="00DC1257" w:rsidRPr="00B6303A">
        <w:rPr>
          <w:rFonts w:ascii="Tahoma" w:hAnsi="Tahoma" w:cs="Tahoma"/>
          <w:bCs/>
          <w:sz w:val="22"/>
          <w:szCs w:val="32"/>
          <w:lang w:val="id-ID"/>
        </w:rPr>
        <w:t>apan alas menulis, kertas kosong, catatan, ringkasan, manual, ceklis</w:t>
      </w:r>
      <w:r w:rsidRPr="00B6303A">
        <w:rPr>
          <w:rFonts w:ascii="Tahoma" w:hAnsi="Tahoma" w:cs="Tahoma"/>
          <w:bCs/>
          <w:sz w:val="22"/>
          <w:szCs w:val="32"/>
          <w:lang w:val="id-ID"/>
        </w:rPr>
        <w:t>, dll) tidak diperbolehkan dibawa ke lokasi ujian.</w:t>
      </w:r>
    </w:p>
    <w:p w:rsidR="000D3B1C" w:rsidRPr="00AC1E66" w:rsidRDefault="008063A7" w:rsidP="00AC1E66">
      <w:pPr>
        <w:pStyle w:val="ListParagraph"/>
        <w:numPr>
          <w:ilvl w:val="3"/>
          <w:numId w:val="1"/>
        </w:numPr>
        <w:tabs>
          <w:tab w:val="clear" w:pos="2880"/>
        </w:tabs>
        <w:spacing w:line="360" w:lineRule="auto"/>
        <w:ind w:left="1418" w:hanging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  <w:lang w:val="id-ID"/>
        </w:rPr>
        <w:t>M</w:t>
      </w:r>
      <w:r w:rsidR="0062653B" w:rsidRPr="00FE3485">
        <w:rPr>
          <w:rFonts w:ascii="Tahoma" w:hAnsi="Tahoma" w:cs="Tahoma"/>
          <w:bCs/>
          <w:sz w:val="22"/>
          <w:szCs w:val="22"/>
          <w:lang w:val="id-ID"/>
        </w:rPr>
        <w:t xml:space="preserve">ahasiswa menyimpan tas </w:t>
      </w:r>
      <w:r w:rsidR="00AE2C92" w:rsidRPr="00FE3485">
        <w:rPr>
          <w:rFonts w:ascii="Tahoma" w:hAnsi="Tahoma" w:cs="Tahoma"/>
          <w:bCs/>
          <w:sz w:val="22"/>
          <w:szCs w:val="22"/>
          <w:lang w:val="id-ID"/>
        </w:rPr>
        <w:t>dan barang lain yang tidak diperbol</w:t>
      </w:r>
      <w:r w:rsidR="00F66FF8">
        <w:rPr>
          <w:rFonts w:ascii="Tahoma" w:hAnsi="Tahoma" w:cs="Tahoma"/>
          <w:bCs/>
          <w:sz w:val="22"/>
          <w:szCs w:val="22"/>
          <w:lang w:val="id-ID"/>
        </w:rPr>
        <w:t xml:space="preserve">ehkan </w:t>
      </w:r>
      <w:r w:rsidR="00477870" w:rsidRPr="00AC1E66">
        <w:rPr>
          <w:rFonts w:ascii="Tahoma" w:hAnsi="Tahoma" w:cs="Tahoma"/>
          <w:bCs/>
          <w:sz w:val="22"/>
          <w:szCs w:val="22"/>
          <w:lang w:val="id-ID"/>
        </w:rPr>
        <w:t xml:space="preserve">di dalam </w:t>
      </w:r>
      <w:r w:rsidR="00A1311B">
        <w:rPr>
          <w:rFonts w:ascii="Tahoma" w:hAnsi="Tahoma" w:cs="Tahoma"/>
          <w:bCs/>
          <w:sz w:val="22"/>
          <w:szCs w:val="22"/>
          <w:lang w:val="id-ID"/>
        </w:rPr>
        <w:t xml:space="preserve">Loker Ruang CBT. </w:t>
      </w:r>
      <w:r w:rsidR="00F20723">
        <w:rPr>
          <w:rFonts w:ascii="Tahoma" w:hAnsi="Tahoma" w:cs="Tahoma"/>
          <w:bCs/>
          <w:sz w:val="22"/>
          <w:szCs w:val="22"/>
          <w:lang w:val="id-ID"/>
        </w:rPr>
        <w:t>Setelah menyimpan tas dan lain-lain, k</w:t>
      </w:r>
      <w:r w:rsidR="00A1311B">
        <w:rPr>
          <w:rFonts w:ascii="Tahoma" w:hAnsi="Tahoma" w:cs="Tahoma"/>
          <w:bCs/>
          <w:sz w:val="22"/>
          <w:szCs w:val="22"/>
          <w:lang w:val="id-ID"/>
        </w:rPr>
        <w:t>unci Loker disimpan masing- masing mahasiswa.</w:t>
      </w:r>
    </w:p>
    <w:p w:rsidR="009667BF" w:rsidRPr="009667BF" w:rsidRDefault="006A6916" w:rsidP="00F55F34">
      <w:pPr>
        <w:pStyle w:val="ListParagraph"/>
        <w:numPr>
          <w:ilvl w:val="3"/>
          <w:numId w:val="1"/>
        </w:numPr>
        <w:tabs>
          <w:tab w:val="clear" w:pos="2880"/>
        </w:tabs>
        <w:spacing w:line="360" w:lineRule="auto"/>
        <w:ind w:left="1418" w:hanging="284"/>
        <w:jc w:val="both"/>
        <w:rPr>
          <w:rFonts w:ascii="Tahoma" w:hAnsi="Tahoma" w:cs="Tahoma"/>
          <w:b/>
          <w:sz w:val="22"/>
          <w:szCs w:val="22"/>
        </w:rPr>
      </w:pPr>
      <w:r w:rsidRPr="00CD5977">
        <w:rPr>
          <w:rFonts w:ascii="Tahoma" w:hAnsi="Tahoma" w:cs="Tahoma"/>
          <w:sz w:val="22"/>
          <w:szCs w:val="22"/>
          <w:lang w:val="id-ID"/>
        </w:rPr>
        <w:t>Mahasiswa tandatangan pada presensi yang tersedia di ruang karantina</w:t>
      </w:r>
      <w:r w:rsidR="007724E0">
        <w:rPr>
          <w:rFonts w:ascii="Tahoma" w:hAnsi="Tahoma" w:cs="Tahoma"/>
          <w:sz w:val="22"/>
          <w:szCs w:val="22"/>
          <w:lang w:val="id-ID"/>
        </w:rPr>
        <w:t>(lihat pengumuman denah dan daftar mahasiswa remidi)</w:t>
      </w:r>
      <w:r w:rsidRPr="00CD5977">
        <w:rPr>
          <w:rFonts w:ascii="Tahoma" w:hAnsi="Tahoma" w:cs="Tahoma"/>
          <w:sz w:val="22"/>
          <w:szCs w:val="22"/>
          <w:lang w:val="id-ID"/>
        </w:rPr>
        <w:t xml:space="preserve">. </w:t>
      </w:r>
    </w:p>
    <w:p w:rsidR="009667BF" w:rsidRDefault="009667BF" w:rsidP="009667BF">
      <w:pPr>
        <w:pStyle w:val="ListParagraph"/>
        <w:spacing w:line="360" w:lineRule="auto"/>
        <w:ind w:left="1418"/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Catatan:</w:t>
      </w:r>
    </w:p>
    <w:p w:rsidR="009667BF" w:rsidRPr="009667BF" w:rsidRDefault="009667BF" w:rsidP="009667BF">
      <w:pPr>
        <w:pStyle w:val="ListParagraph"/>
        <w:spacing w:line="360" w:lineRule="auto"/>
        <w:ind w:left="1418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  <w:lang w:val="id-ID"/>
        </w:rPr>
        <w:t>Bagi m</w:t>
      </w:r>
      <w:r w:rsidR="006A6916">
        <w:rPr>
          <w:rFonts w:ascii="Tahoma" w:hAnsi="Tahoma" w:cs="Tahoma"/>
          <w:sz w:val="22"/>
          <w:szCs w:val="22"/>
          <w:lang w:val="id-ID"/>
        </w:rPr>
        <w:t xml:space="preserve">ahasiswa yang ujian remidi &gt; 1 topik </w:t>
      </w:r>
      <w:r>
        <w:rPr>
          <w:rFonts w:ascii="Tahoma" w:hAnsi="Tahoma" w:cs="Tahoma"/>
          <w:sz w:val="22"/>
          <w:szCs w:val="22"/>
          <w:lang w:val="id-ID"/>
        </w:rPr>
        <w:t xml:space="preserve">dalam 1 sesi, </w:t>
      </w:r>
      <w:r w:rsidR="004E5DE7">
        <w:rPr>
          <w:rFonts w:ascii="Tahoma" w:hAnsi="Tahoma" w:cs="Tahoma"/>
          <w:sz w:val="22"/>
          <w:szCs w:val="22"/>
          <w:lang w:val="id-ID"/>
        </w:rPr>
        <w:t xml:space="preserve">wajib </w:t>
      </w:r>
      <w:r w:rsidR="006A6916">
        <w:rPr>
          <w:rFonts w:ascii="Tahoma" w:hAnsi="Tahoma" w:cs="Tahoma"/>
          <w:sz w:val="22"/>
          <w:szCs w:val="22"/>
          <w:lang w:val="id-ID"/>
        </w:rPr>
        <w:t>menandatangani presensi di semua ruang karantina</w:t>
      </w:r>
      <w:r w:rsidR="007D10E9">
        <w:rPr>
          <w:rFonts w:ascii="Tahoma" w:hAnsi="Tahoma" w:cs="Tahoma"/>
          <w:sz w:val="22"/>
          <w:szCs w:val="22"/>
          <w:lang w:val="id-ID"/>
        </w:rPr>
        <w:t xml:space="preserve"> topik remidi yang diikuti</w:t>
      </w:r>
      <w:r w:rsidR="006A6916">
        <w:rPr>
          <w:rFonts w:ascii="Tahoma" w:hAnsi="Tahoma" w:cs="Tahoma"/>
          <w:sz w:val="22"/>
          <w:szCs w:val="22"/>
          <w:lang w:val="id-ID"/>
        </w:rPr>
        <w:t xml:space="preserve">. </w:t>
      </w:r>
    </w:p>
    <w:p w:rsidR="009667BF" w:rsidRPr="009667BF" w:rsidRDefault="009667BF" w:rsidP="00F55F34">
      <w:pPr>
        <w:pStyle w:val="ListParagraph"/>
        <w:numPr>
          <w:ilvl w:val="3"/>
          <w:numId w:val="1"/>
        </w:numPr>
        <w:tabs>
          <w:tab w:val="clear" w:pos="2880"/>
        </w:tabs>
        <w:spacing w:line="360" w:lineRule="auto"/>
        <w:ind w:left="1418" w:hanging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  <w:lang w:val="id-ID"/>
        </w:rPr>
        <w:lastRenderedPageBreak/>
        <w:t>Mahasiswa menempati ruang karantina yang telah ditentukan</w:t>
      </w:r>
      <w:r w:rsidR="00E51774">
        <w:rPr>
          <w:rFonts w:ascii="Tahoma" w:hAnsi="Tahoma" w:cs="Tahoma"/>
          <w:sz w:val="22"/>
          <w:szCs w:val="22"/>
          <w:lang w:val="id-ID"/>
        </w:rPr>
        <w:t xml:space="preserve"> (lihat pengumuman</w:t>
      </w:r>
      <w:r w:rsidR="00E75E2B">
        <w:rPr>
          <w:rFonts w:ascii="Tahoma" w:hAnsi="Tahoma" w:cs="Tahoma"/>
          <w:sz w:val="22"/>
          <w:szCs w:val="22"/>
          <w:lang w:val="id-ID"/>
        </w:rPr>
        <w:t xml:space="preserve"> denah dan</w:t>
      </w:r>
      <w:r w:rsidR="00E51774">
        <w:rPr>
          <w:rFonts w:ascii="Tahoma" w:hAnsi="Tahoma" w:cs="Tahoma"/>
          <w:sz w:val="22"/>
          <w:szCs w:val="22"/>
          <w:lang w:val="id-ID"/>
        </w:rPr>
        <w:t xml:space="preserve"> daftar mahasiswa remidi)</w:t>
      </w:r>
      <w:r>
        <w:rPr>
          <w:rFonts w:ascii="Tahoma" w:hAnsi="Tahoma" w:cs="Tahoma"/>
          <w:sz w:val="22"/>
          <w:szCs w:val="22"/>
          <w:lang w:val="id-ID"/>
        </w:rPr>
        <w:t xml:space="preserve">. </w:t>
      </w:r>
    </w:p>
    <w:p w:rsidR="009667BF" w:rsidRDefault="009667BF" w:rsidP="009667BF">
      <w:pPr>
        <w:pStyle w:val="ListParagraph"/>
        <w:spacing w:line="360" w:lineRule="auto"/>
        <w:ind w:left="1418"/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Catatan:</w:t>
      </w:r>
    </w:p>
    <w:p w:rsidR="006A6916" w:rsidRPr="006A6916" w:rsidRDefault="009667BF" w:rsidP="009667BF">
      <w:pPr>
        <w:pStyle w:val="ListParagraph"/>
        <w:spacing w:line="360" w:lineRule="auto"/>
        <w:ind w:left="1418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  <w:lang w:val="id-ID"/>
        </w:rPr>
        <w:t>Bagi m</w:t>
      </w:r>
      <w:r w:rsidR="006A6916">
        <w:rPr>
          <w:rFonts w:ascii="Tahoma" w:hAnsi="Tahoma" w:cs="Tahoma"/>
          <w:sz w:val="22"/>
          <w:szCs w:val="22"/>
          <w:lang w:val="id-ID"/>
        </w:rPr>
        <w:t>ahasiswa yang ujian rem</w:t>
      </w:r>
      <w:r w:rsidR="001022E6">
        <w:rPr>
          <w:rFonts w:ascii="Tahoma" w:hAnsi="Tahoma" w:cs="Tahoma"/>
          <w:sz w:val="22"/>
          <w:szCs w:val="22"/>
          <w:lang w:val="id-ID"/>
        </w:rPr>
        <w:t>i</w:t>
      </w:r>
      <w:r w:rsidR="006A6916">
        <w:rPr>
          <w:rFonts w:ascii="Tahoma" w:hAnsi="Tahoma" w:cs="Tahoma"/>
          <w:sz w:val="22"/>
          <w:szCs w:val="22"/>
          <w:lang w:val="id-ID"/>
        </w:rPr>
        <w:t>di &gt; 1 topik</w:t>
      </w:r>
      <w:r>
        <w:rPr>
          <w:rFonts w:ascii="Tahoma" w:hAnsi="Tahoma" w:cs="Tahoma"/>
          <w:sz w:val="22"/>
          <w:szCs w:val="22"/>
          <w:lang w:val="id-ID"/>
        </w:rPr>
        <w:t xml:space="preserve"> dalam 1 sesi, setelah</w:t>
      </w:r>
      <w:r w:rsidR="004E5DE7">
        <w:rPr>
          <w:rFonts w:ascii="Tahoma" w:hAnsi="Tahoma" w:cs="Tahoma"/>
          <w:sz w:val="22"/>
          <w:szCs w:val="22"/>
          <w:lang w:val="id-ID"/>
        </w:rPr>
        <w:t xml:space="preserve">menandatangani presensi di semua ruang karantina topik remidi yang diikuti, maka mahasiswa </w:t>
      </w:r>
      <w:r w:rsidR="004E5DE7" w:rsidRPr="004E5DE7">
        <w:rPr>
          <w:rFonts w:ascii="Tahoma" w:hAnsi="Tahoma" w:cs="Tahoma"/>
          <w:b/>
          <w:sz w:val="22"/>
          <w:szCs w:val="22"/>
          <w:lang w:val="id-ID"/>
        </w:rPr>
        <w:t xml:space="preserve">menempati </w:t>
      </w:r>
      <w:r w:rsidR="006A6916" w:rsidRPr="004E5DE7">
        <w:rPr>
          <w:rFonts w:ascii="Tahoma" w:hAnsi="Tahoma" w:cs="Tahoma"/>
          <w:b/>
          <w:sz w:val="22"/>
          <w:szCs w:val="22"/>
          <w:lang w:val="id-ID"/>
        </w:rPr>
        <w:t>ruang karantina dengan nomo</w:t>
      </w:r>
      <w:r w:rsidR="004E5DE7">
        <w:rPr>
          <w:rFonts w:ascii="Tahoma" w:hAnsi="Tahoma" w:cs="Tahoma"/>
          <w:b/>
          <w:sz w:val="22"/>
          <w:szCs w:val="22"/>
          <w:lang w:val="id-ID"/>
        </w:rPr>
        <w:t>r urut presensi yang paling kecil</w:t>
      </w:r>
      <w:r w:rsidR="006A6916">
        <w:rPr>
          <w:rFonts w:ascii="Tahoma" w:hAnsi="Tahoma" w:cs="Tahoma"/>
          <w:sz w:val="22"/>
          <w:szCs w:val="22"/>
          <w:lang w:val="id-ID"/>
        </w:rPr>
        <w:t xml:space="preserve">. </w:t>
      </w:r>
    </w:p>
    <w:p w:rsidR="00C148CD" w:rsidRPr="00CD5977" w:rsidRDefault="00824DB4" w:rsidP="00CD5977">
      <w:pPr>
        <w:pStyle w:val="ListParagraph"/>
        <w:numPr>
          <w:ilvl w:val="3"/>
          <w:numId w:val="1"/>
        </w:numPr>
        <w:tabs>
          <w:tab w:val="clear" w:pos="2880"/>
          <w:tab w:val="num" w:pos="1701"/>
        </w:tabs>
        <w:spacing w:line="360" w:lineRule="auto"/>
        <w:ind w:left="1418" w:hanging="284"/>
        <w:jc w:val="both"/>
        <w:rPr>
          <w:rFonts w:ascii="Tahoma" w:hAnsi="Tahoma" w:cs="Tahoma"/>
          <w:b/>
          <w:sz w:val="22"/>
          <w:szCs w:val="22"/>
        </w:rPr>
      </w:pPr>
      <w:r w:rsidRPr="00CD5977">
        <w:rPr>
          <w:rFonts w:ascii="Tahoma" w:hAnsi="Tahoma" w:cs="Tahoma"/>
          <w:sz w:val="22"/>
          <w:szCs w:val="22"/>
          <w:lang w:val="id-ID"/>
        </w:rPr>
        <w:t xml:space="preserve">Di </w:t>
      </w:r>
      <w:r w:rsidR="002E20EE">
        <w:rPr>
          <w:rFonts w:ascii="Tahoma" w:hAnsi="Tahoma" w:cs="Tahoma"/>
          <w:sz w:val="22"/>
          <w:szCs w:val="22"/>
          <w:lang w:val="id-ID"/>
        </w:rPr>
        <w:t xml:space="preserve">dalam </w:t>
      </w:r>
      <w:r w:rsidRPr="00CD5977">
        <w:rPr>
          <w:rFonts w:ascii="Tahoma" w:hAnsi="Tahoma" w:cs="Tahoma"/>
          <w:sz w:val="22"/>
          <w:szCs w:val="22"/>
          <w:lang w:val="id-ID"/>
        </w:rPr>
        <w:t xml:space="preserve">ruang karantina </w:t>
      </w:r>
      <w:r w:rsidR="00701D65">
        <w:rPr>
          <w:rFonts w:ascii="Tahoma" w:hAnsi="Tahoma" w:cs="Tahoma"/>
          <w:sz w:val="22"/>
          <w:szCs w:val="22"/>
          <w:lang w:val="id-ID"/>
        </w:rPr>
        <w:t xml:space="preserve">yang ditentukan </w:t>
      </w:r>
      <w:r w:rsidR="00C148CD" w:rsidRPr="00CD5977">
        <w:rPr>
          <w:rFonts w:ascii="Tahoma" w:hAnsi="Tahoma" w:cs="Tahoma"/>
          <w:sz w:val="22"/>
          <w:szCs w:val="22"/>
          <w:lang w:val="id-ID"/>
        </w:rPr>
        <w:t xml:space="preserve">mahasiswa </w:t>
      </w:r>
      <w:r w:rsidR="00C148CD" w:rsidRPr="00CD5977">
        <w:rPr>
          <w:rFonts w:ascii="Tahoma" w:hAnsi="Tahoma" w:cs="Tahoma"/>
          <w:b/>
          <w:sz w:val="22"/>
          <w:szCs w:val="22"/>
          <w:lang w:val="id-ID"/>
        </w:rPr>
        <w:t xml:space="preserve">wajib telah dalam kondisi siap </w:t>
      </w:r>
      <w:r w:rsidR="003708D0" w:rsidRPr="00CD5977">
        <w:rPr>
          <w:rFonts w:ascii="Tahoma" w:hAnsi="Tahoma" w:cs="Tahoma"/>
          <w:b/>
          <w:sz w:val="22"/>
          <w:szCs w:val="22"/>
          <w:lang w:val="id-ID"/>
        </w:rPr>
        <w:t>ujian</w:t>
      </w:r>
      <w:r w:rsidR="003708D0" w:rsidRPr="00CD5977">
        <w:rPr>
          <w:rFonts w:ascii="Tahoma" w:hAnsi="Tahoma" w:cs="Tahoma"/>
          <w:sz w:val="22"/>
          <w:szCs w:val="22"/>
          <w:lang w:val="id-ID"/>
        </w:rPr>
        <w:t xml:space="preserve">, tidak </w:t>
      </w:r>
      <w:r w:rsidR="008C4343" w:rsidRPr="00CD5977">
        <w:rPr>
          <w:rFonts w:ascii="Tahoma" w:hAnsi="Tahoma" w:cs="Tahoma"/>
          <w:sz w:val="22"/>
          <w:szCs w:val="22"/>
          <w:lang w:val="id-ID"/>
        </w:rPr>
        <w:t xml:space="preserve">membawa barang selain ketentuan, </w:t>
      </w:r>
      <w:r w:rsidR="003708D0" w:rsidRPr="00CD5977">
        <w:rPr>
          <w:rFonts w:ascii="Tahoma" w:hAnsi="Tahoma" w:cs="Tahoma"/>
          <w:sz w:val="22"/>
          <w:szCs w:val="22"/>
          <w:lang w:val="id-ID"/>
        </w:rPr>
        <w:t xml:space="preserve">tidak ada barang yang berserakan serta tetap menjaga ketertiban dan ketenangan.  </w:t>
      </w:r>
    </w:p>
    <w:p w:rsidR="00576265" w:rsidRPr="002E20EE" w:rsidRDefault="006E2326" w:rsidP="00072BE5">
      <w:pPr>
        <w:pStyle w:val="ListParagraph"/>
        <w:numPr>
          <w:ilvl w:val="3"/>
          <w:numId w:val="1"/>
        </w:numPr>
        <w:tabs>
          <w:tab w:val="clear" w:pos="2880"/>
          <w:tab w:val="num" w:pos="1418"/>
        </w:tabs>
        <w:spacing w:line="360" w:lineRule="auto"/>
        <w:ind w:left="1560" w:hanging="426"/>
        <w:jc w:val="both"/>
        <w:rPr>
          <w:rFonts w:ascii="Tahoma" w:hAnsi="Tahoma" w:cs="Tahoma"/>
          <w:b/>
          <w:sz w:val="22"/>
          <w:szCs w:val="22"/>
        </w:rPr>
      </w:pPr>
      <w:r w:rsidRPr="006C1296">
        <w:rPr>
          <w:rFonts w:ascii="Tahoma" w:hAnsi="Tahoma" w:cs="Tahoma"/>
          <w:b/>
          <w:bCs/>
          <w:sz w:val="22"/>
          <w:szCs w:val="22"/>
          <w:lang w:val="id-ID"/>
        </w:rPr>
        <w:t>M</w:t>
      </w:r>
      <w:r w:rsidR="00897F06" w:rsidRPr="006C1296">
        <w:rPr>
          <w:rFonts w:ascii="Tahoma" w:hAnsi="Tahoma" w:cs="Tahoma"/>
          <w:b/>
          <w:bCs/>
          <w:sz w:val="22"/>
          <w:szCs w:val="22"/>
          <w:lang w:val="id-ID"/>
        </w:rPr>
        <w:t xml:space="preserve">ahasiswa dengan </w:t>
      </w:r>
      <w:r w:rsidRPr="006C1296">
        <w:rPr>
          <w:rFonts w:ascii="Tahoma" w:hAnsi="Tahoma" w:cs="Tahoma"/>
          <w:b/>
          <w:bCs/>
          <w:sz w:val="22"/>
          <w:szCs w:val="22"/>
          <w:lang w:val="id-ID"/>
        </w:rPr>
        <w:t xml:space="preserve">nomor urut </w:t>
      </w:r>
      <w:r w:rsidR="00897F06" w:rsidRPr="006C1296">
        <w:rPr>
          <w:rFonts w:ascii="Tahoma" w:hAnsi="Tahoma" w:cs="Tahoma"/>
          <w:b/>
          <w:bCs/>
          <w:sz w:val="22"/>
          <w:szCs w:val="22"/>
          <w:lang w:val="id-ID"/>
        </w:rPr>
        <w:t>1</w:t>
      </w:r>
      <w:r w:rsidRPr="002E20EE">
        <w:rPr>
          <w:rFonts w:ascii="Tahoma" w:hAnsi="Tahoma" w:cs="Tahoma"/>
          <w:bCs/>
          <w:sz w:val="22"/>
          <w:szCs w:val="22"/>
          <w:lang w:val="id-ID"/>
        </w:rPr>
        <w:t>, s</w:t>
      </w:r>
      <w:r w:rsidR="004C58E6" w:rsidRPr="002E20EE">
        <w:rPr>
          <w:rFonts w:ascii="Tahoma" w:hAnsi="Tahoma" w:cs="Tahoma"/>
          <w:bCs/>
          <w:sz w:val="22"/>
          <w:szCs w:val="22"/>
          <w:lang w:val="id-ID"/>
        </w:rPr>
        <w:t xml:space="preserve">etelah mendengar aba-aba melalui rekaman suara yang berbunyi, </w:t>
      </w:r>
      <w:r w:rsidR="004C58E6" w:rsidRPr="0045577E">
        <w:rPr>
          <w:rFonts w:ascii="Tahoma" w:hAnsi="Tahoma" w:cs="Tahoma"/>
          <w:b/>
          <w:bCs/>
          <w:sz w:val="22"/>
          <w:szCs w:val="22"/>
          <w:lang w:val="id-ID"/>
        </w:rPr>
        <w:t>“Peserta Ujian Menempatkan Diri”,</w:t>
      </w:r>
      <w:r w:rsidR="00044350" w:rsidRPr="002E20EE">
        <w:rPr>
          <w:rFonts w:ascii="Tahoma" w:hAnsi="Tahoma" w:cs="Tahoma"/>
          <w:bCs/>
          <w:sz w:val="22"/>
          <w:szCs w:val="22"/>
          <w:lang w:val="id-ID"/>
        </w:rPr>
        <w:t>berjalan dari ruang karantina menuju ke</w:t>
      </w:r>
      <w:r w:rsidR="004C58E6" w:rsidRPr="002E20EE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 xml:space="preserve"> depan station ujian </w:t>
      </w:r>
      <w:r w:rsidR="002E20EE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 xml:space="preserve">remidi </w:t>
      </w:r>
      <w:r w:rsidR="004C58E6" w:rsidRPr="002E20EE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>sesuai urutan yang telah ditentukan</w:t>
      </w:r>
      <w:r w:rsidR="00044350" w:rsidRPr="002E20EE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 xml:space="preserve"> (</w:t>
      </w:r>
      <w:r w:rsidR="002E20EE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 xml:space="preserve">lihat pengumuman denah dan </w:t>
      </w:r>
      <w:r w:rsidR="00044350" w:rsidRPr="002E20EE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>d</w:t>
      </w:r>
      <w:r w:rsidR="002E20EE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>aftar remidi mahasiswa</w:t>
      </w:r>
      <w:r w:rsidR="00044350" w:rsidRPr="002E20EE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>)</w:t>
      </w:r>
      <w:r w:rsidR="004C58E6" w:rsidRPr="002E20EE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 xml:space="preserve">. </w:t>
      </w:r>
    </w:p>
    <w:p w:rsidR="00576265" w:rsidRPr="00576265" w:rsidRDefault="006E2326" w:rsidP="00576265">
      <w:pPr>
        <w:pStyle w:val="ListParagraph"/>
        <w:numPr>
          <w:ilvl w:val="3"/>
          <w:numId w:val="1"/>
        </w:numPr>
        <w:tabs>
          <w:tab w:val="clear" w:pos="2880"/>
          <w:tab w:val="num" w:pos="1701"/>
        </w:tabs>
        <w:spacing w:line="360" w:lineRule="auto"/>
        <w:ind w:left="1560" w:hanging="426"/>
        <w:jc w:val="both"/>
        <w:rPr>
          <w:rFonts w:ascii="Tahoma" w:hAnsi="Tahoma" w:cs="Tahoma"/>
          <w:b/>
          <w:sz w:val="22"/>
          <w:szCs w:val="22"/>
        </w:rPr>
      </w:pPr>
      <w:r w:rsidRPr="006C1296">
        <w:rPr>
          <w:rFonts w:ascii="Tahoma" w:hAnsi="Tahoma" w:cs="Tahoma"/>
          <w:b/>
          <w:bCs/>
          <w:color w:val="000000" w:themeColor="text1"/>
          <w:sz w:val="22"/>
          <w:szCs w:val="22"/>
          <w:lang w:val="id-ID"/>
        </w:rPr>
        <w:t>M</w:t>
      </w:r>
      <w:r w:rsidR="00044350" w:rsidRPr="006C1296">
        <w:rPr>
          <w:rFonts w:ascii="Tahoma" w:hAnsi="Tahoma" w:cs="Tahoma"/>
          <w:b/>
          <w:bCs/>
          <w:color w:val="000000" w:themeColor="text1"/>
          <w:sz w:val="22"/>
          <w:szCs w:val="22"/>
          <w:lang w:val="id-ID"/>
        </w:rPr>
        <w:t xml:space="preserve">ahasiswa </w:t>
      </w:r>
      <w:r w:rsidR="007E3DF7" w:rsidRPr="006C1296">
        <w:rPr>
          <w:rFonts w:ascii="Tahoma" w:hAnsi="Tahoma" w:cs="Tahoma"/>
          <w:b/>
          <w:bCs/>
          <w:color w:val="000000" w:themeColor="text1"/>
          <w:sz w:val="22"/>
          <w:szCs w:val="22"/>
          <w:lang w:val="id-ID"/>
        </w:rPr>
        <w:t>nomor urut</w:t>
      </w:r>
      <w:r w:rsidR="00126916">
        <w:rPr>
          <w:rFonts w:ascii="Tahoma" w:hAnsi="Tahoma" w:cs="Tahoma"/>
          <w:b/>
          <w:bCs/>
          <w:color w:val="000000" w:themeColor="text1"/>
          <w:sz w:val="22"/>
          <w:szCs w:val="22"/>
          <w:lang w:val="id-ID"/>
        </w:rPr>
        <w:t xml:space="preserve"> </w:t>
      </w:r>
      <w:r w:rsidRPr="006C1296">
        <w:rPr>
          <w:rFonts w:ascii="Tahoma" w:hAnsi="Tahoma" w:cs="Tahoma"/>
          <w:b/>
          <w:bCs/>
          <w:color w:val="000000" w:themeColor="text1"/>
          <w:sz w:val="22"/>
          <w:szCs w:val="22"/>
          <w:lang w:val="id-ID"/>
        </w:rPr>
        <w:t>2, 3 dan seterusnya</w:t>
      </w:r>
      <w:r w:rsidRPr="00576265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 xml:space="preserve">, </w:t>
      </w:r>
      <w:r w:rsidR="00044350" w:rsidRPr="00576265">
        <w:rPr>
          <w:rFonts w:ascii="Tahoma" w:hAnsi="Tahoma" w:cs="Tahoma"/>
          <w:bCs/>
          <w:sz w:val="22"/>
          <w:szCs w:val="22"/>
          <w:lang w:val="id-ID"/>
        </w:rPr>
        <w:t xml:space="preserve">berjalan dari ruang karantina </w:t>
      </w:r>
      <w:r w:rsidR="006C1296">
        <w:rPr>
          <w:rFonts w:ascii="Tahoma" w:hAnsi="Tahoma" w:cs="Tahoma"/>
          <w:bCs/>
          <w:sz w:val="22"/>
          <w:szCs w:val="22"/>
          <w:lang w:val="id-ID"/>
        </w:rPr>
        <w:t>ke</w:t>
      </w:r>
      <w:r w:rsidR="00A947B2">
        <w:rPr>
          <w:rFonts w:ascii="Tahoma" w:hAnsi="Tahoma" w:cs="Tahoma"/>
          <w:bCs/>
          <w:sz w:val="22"/>
          <w:szCs w:val="22"/>
          <w:lang w:val="id-ID"/>
        </w:rPr>
        <w:t xml:space="preserve"> depan </w:t>
      </w:r>
      <w:r w:rsidR="006C1296">
        <w:rPr>
          <w:rFonts w:ascii="Tahoma" w:hAnsi="Tahoma" w:cs="Tahoma"/>
          <w:bCs/>
          <w:sz w:val="22"/>
          <w:szCs w:val="22"/>
          <w:lang w:val="id-ID"/>
        </w:rPr>
        <w:t>s</w:t>
      </w:r>
      <w:r w:rsidR="00A75363">
        <w:rPr>
          <w:rFonts w:ascii="Tahoma" w:hAnsi="Tahoma" w:cs="Tahoma"/>
          <w:bCs/>
          <w:sz w:val="22"/>
          <w:szCs w:val="22"/>
          <w:lang w:val="id-ID"/>
        </w:rPr>
        <w:t>tation ujian pada saat terdengar</w:t>
      </w:r>
      <w:r w:rsidR="0045577E" w:rsidRPr="0045577E">
        <w:rPr>
          <w:rFonts w:ascii="Tahoma" w:hAnsi="Tahoma" w:cs="Tahoma"/>
          <w:b/>
          <w:bCs/>
          <w:sz w:val="22"/>
          <w:szCs w:val="22"/>
          <w:lang w:val="id-ID"/>
        </w:rPr>
        <w:t>bel</w:t>
      </w:r>
      <w:r w:rsidR="006C1296" w:rsidRPr="0045577E">
        <w:rPr>
          <w:rFonts w:ascii="Tahoma" w:hAnsi="Tahoma" w:cs="Tahoma"/>
          <w:b/>
          <w:bCs/>
          <w:sz w:val="22"/>
          <w:szCs w:val="22"/>
          <w:lang w:val="id-ID"/>
        </w:rPr>
        <w:t xml:space="preserve"> yang menandakan waktu siklus ujian sebelumnya kurang 1 menit</w:t>
      </w:r>
      <w:r w:rsidR="00D10FF3">
        <w:rPr>
          <w:rFonts w:ascii="Tahoma" w:hAnsi="Tahoma" w:cs="Tahoma"/>
          <w:bCs/>
          <w:sz w:val="22"/>
          <w:szCs w:val="22"/>
          <w:lang w:val="id-ID"/>
        </w:rPr>
        <w:t>.</w:t>
      </w:r>
    </w:p>
    <w:p w:rsidR="00CC1686" w:rsidRPr="00CC1686" w:rsidRDefault="00CC1686" w:rsidP="00576265">
      <w:pPr>
        <w:pStyle w:val="ListParagraph"/>
        <w:numPr>
          <w:ilvl w:val="3"/>
          <w:numId w:val="1"/>
        </w:numPr>
        <w:tabs>
          <w:tab w:val="clear" w:pos="2880"/>
          <w:tab w:val="num" w:pos="1701"/>
        </w:tabs>
        <w:spacing w:line="360" w:lineRule="auto"/>
        <w:ind w:left="1560" w:hanging="426"/>
        <w:jc w:val="both"/>
        <w:rPr>
          <w:rFonts w:ascii="Tahoma" w:hAnsi="Tahoma" w:cs="Tahoma"/>
          <w:b/>
          <w:sz w:val="22"/>
          <w:szCs w:val="22"/>
        </w:rPr>
      </w:pPr>
      <w:r w:rsidRPr="00CC1686">
        <w:rPr>
          <w:rFonts w:ascii="Tahoma" w:hAnsi="Tahoma" w:cs="Tahoma"/>
          <w:b/>
          <w:bCs/>
          <w:color w:val="000000" w:themeColor="text1"/>
          <w:sz w:val="22"/>
          <w:szCs w:val="22"/>
          <w:lang w:val="id-ID"/>
        </w:rPr>
        <w:t xml:space="preserve">Mahasiswa </w:t>
      </w:r>
      <w:r w:rsidRPr="00CC1686">
        <w:rPr>
          <w:rFonts w:ascii="Tahoma" w:hAnsi="Tahoma" w:cs="Tahoma"/>
          <w:b/>
          <w:sz w:val="22"/>
          <w:szCs w:val="22"/>
          <w:lang w:val="id-ID"/>
        </w:rPr>
        <w:t>yang ujian remidi &gt; 1 topik dalam 1 sesi</w:t>
      </w:r>
      <w:r>
        <w:rPr>
          <w:rFonts w:ascii="Tahoma" w:hAnsi="Tahoma" w:cs="Tahoma"/>
          <w:b/>
          <w:sz w:val="22"/>
          <w:szCs w:val="22"/>
          <w:lang w:val="id-ID"/>
        </w:rPr>
        <w:t>:</w:t>
      </w:r>
    </w:p>
    <w:p w:rsidR="00CC1686" w:rsidRPr="00CC1686" w:rsidRDefault="00CC1686" w:rsidP="0079163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C1686">
        <w:rPr>
          <w:rFonts w:ascii="Tahoma" w:hAnsi="Tahoma" w:cs="Tahoma"/>
          <w:sz w:val="22"/>
          <w:szCs w:val="22"/>
          <w:lang w:val="id-ID"/>
        </w:rPr>
        <w:t xml:space="preserve">wajib mengingat </w:t>
      </w:r>
      <w:r w:rsidRPr="00CC1686">
        <w:rPr>
          <w:rFonts w:ascii="Tahoma" w:hAnsi="Tahoma" w:cs="Tahoma"/>
          <w:b/>
          <w:sz w:val="22"/>
          <w:szCs w:val="22"/>
          <w:lang w:val="id-ID"/>
        </w:rPr>
        <w:t>nomor urut terkecil</w:t>
      </w:r>
      <w:r w:rsidRPr="00CC1686">
        <w:rPr>
          <w:rFonts w:ascii="Tahoma" w:hAnsi="Tahoma" w:cs="Tahoma"/>
          <w:sz w:val="22"/>
          <w:szCs w:val="22"/>
          <w:lang w:val="id-ID"/>
        </w:rPr>
        <w:t xml:space="preserve"> dalam topik-topik dalam 1 sesi yang diikuti</w:t>
      </w:r>
      <w:r>
        <w:rPr>
          <w:rFonts w:ascii="Tahoma" w:hAnsi="Tahoma" w:cs="Tahoma"/>
          <w:sz w:val="22"/>
          <w:szCs w:val="22"/>
          <w:lang w:val="id-ID"/>
        </w:rPr>
        <w:t xml:space="preserve">, wajib mengingat </w:t>
      </w:r>
      <w:r w:rsidRPr="00CC1686">
        <w:rPr>
          <w:rFonts w:ascii="Tahoma" w:hAnsi="Tahoma" w:cs="Tahoma"/>
          <w:b/>
          <w:sz w:val="22"/>
          <w:szCs w:val="22"/>
          <w:lang w:val="id-ID"/>
        </w:rPr>
        <w:t>urutan presensi</w:t>
      </w:r>
      <w:r>
        <w:rPr>
          <w:rFonts w:ascii="Tahoma" w:hAnsi="Tahoma" w:cs="Tahoma"/>
          <w:sz w:val="22"/>
          <w:szCs w:val="22"/>
          <w:lang w:val="id-ID"/>
        </w:rPr>
        <w:t xml:space="preserve"> masing-masing topik yang diikuti dalam 1 sesi </w:t>
      </w:r>
    </w:p>
    <w:p w:rsidR="00CC1686" w:rsidRPr="00CC1686" w:rsidRDefault="00CC1686" w:rsidP="00CC168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C1686">
        <w:rPr>
          <w:rFonts w:ascii="Tahoma" w:hAnsi="Tahoma" w:cs="Tahoma"/>
          <w:sz w:val="22"/>
          <w:szCs w:val="22"/>
          <w:lang w:val="id-ID"/>
        </w:rPr>
        <w:t>berjalan dari ruang karantina ke depan station uj</w:t>
      </w:r>
      <w:r>
        <w:rPr>
          <w:rFonts w:ascii="Tahoma" w:hAnsi="Tahoma" w:cs="Tahoma"/>
          <w:sz w:val="22"/>
          <w:szCs w:val="22"/>
          <w:lang w:val="id-ID"/>
        </w:rPr>
        <w:t>ian sesuai nomor urut terkecil sesuai ketentuan poin A.9 atau A.10, tergantung nomor urut terkecil yang dimiliki</w:t>
      </w:r>
    </w:p>
    <w:p w:rsidR="00CC1686" w:rsidRPr="00C673B1" w:rsidRDefault="00C76B5A" w:rsidP="00CC168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  <w:lang w:val="id-ID"/>
        </w:rPr>
        <w:t xml:space="preserve">wajib memasuki ruang </w:t>
      </w:r>
      <w:r w:rsidR="00CC1686">
        <w:rPr>
          <w:rFonts w:ascii="Tahoma" w:hAnsi="Tahoma" w:cs="Tahoma"/>
          <w:sz w:val="22"/>
          <w:szCs w:val="22"/>
          <w:lang w:val="id-ID"/>
        </w:rPr>
        <w:t xml:space="preserve">ujian remidi </w:t>
      </w:r>
      <w:r w:rsidRPr="00C673B1">
        <w:rPr>
          <w:rFonts w:ascii="Tahoma" w:hAnsi="Tahoma" w:cs="Tahoma"/>
          <w:b/>
          <w:sz w:val="22"/>
          <w:szCs w:val="22"/>
          <w:lang w:val="id-ID"/>
        </w:rPr>
        <w:t>secara</w:t>
      </w:r>
      <w:r w:rsidR="00CC1686" w:rsidRPr="00C673B1">
        <w:rPr>
          <w:rFonts w:ascii="Tahoma" w:hAnsi="Tahoma" w:cs="Tahoma"/>
          <w:b/>
          <w:sz w:val="22"/>
          <w:szCs w:val="22"/>
          <w:lang w:val="id-ID"/>
        </w:rPr>
        <w:t xml:space="preserve"> berurutan</w:t>
      </w:r>
      <w:r w:rsidRPr="00C673B1">
        <w:rPr>
          <w:rFonts w:ascii="Tahoma" w:hAnsi="Tahoma" w:cs="Tahoma"/>
          <w:b/>
          <w:sz w:val="22"/>
          <w:szCs w:val="22"/>
          <w:lang w:val="id-ID"/>
        </w:rPr>
        <w:t xml:space="preserve"> dan tidak kembali ke ruang karantina</w:t>
      </w:r>
    </w:p>
    <w:p w:rsidR="00A359D9" w:rsidRPr="00C673B1" w:rsidRDefault="00C673B1" w:rsidP="00CC168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id-ID"/>
        </w:rPr>
        <w:t>Contoh:</w:t>
      </w:r>
    </w:p>
    <w:p w:rsidR="00791636" w:rsidRDefault="00C673B1" w:rsidP="00C673B1">
      <w:pPr>
        <w:pStyle w:val="ListParagraph"/>
        <w:spacing w:line="360" w:lineRule="auto"/>
        <w:ind w:left="1920"/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Mahasiswa A: ujian remidi topik kepala leher dengan nomor urut presensi 2, ujian remidi topik urologi dasar dengan nomor urut 3, ujian remidi topik spesial sensori dengan</w:t>
      </w:r>
      <w:r w:rsidR="00791636">
        <w:rPr>
          <w:rFonts w:ascii="Tahoma" w:hAnsi="Tahoma" w:cs="Tahoma"/>
          <w:sz w:val="22"/>
          <w:szCs w:val="22"/>
          <w:lang w:val="id-ID"/>
        </w:rPr>
        <w:t xml:space="preserve"> nomor urut 4. Maka mahasiswa A:</w:t>
      </w:r>
    </w:p>
    <w:p w:rsidR="00791636" w:rsidRPr="00791636" w:rsidRDefault="00791636" w:rsidP="0079163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id-ID"/>
        </w:rPr>
        <w:t>S</w:t>
      </w:r>
      <w:r w:rsidR="00C673B1" w:rsidRPr="00791636">
        <w:rPr>
          <w:rFonts w:ascii="Tahoma" w:hAnsi="Tahoma" w:cs="Tahoma"/>
          <w:sz w:val="22"/>
          <w:szCs w:val="22"/>
          <w:lang w:val="id-ID"/>
        </w:rPr>
        <w:t xml:space="preserve">etelah hadir dan mempersiapkan diri, </w:t>
      </w:r>
      <w:r w:rsidR="000F3593">
        <w:rPr>
          <w:rFonts w:ascii="Tahoma" w:hAnsi="Tahoma" w:cs="Tahoma"/>
          <w:sz w:val="22"/>
          <w:szCs w:val="22"/>
          <w:lang w:val="id-ID"/>
        </w:rPr>
        <w:t xml:space="preserve">segera </w:t>
      </w:r>
      <w:r w:rsidR="00C673B1" w:rsidRPr="00791636">
        <w:rPr>
          <w:rFonts w:ascii="Tahoma" w:hAnsi="Tahoma" w:cs="Tahoma"/>
          <w:sz w:val="22"/>
          <w:szCs w:val="22"/>
          <w:lang w:val="id-ID"/>
        </w:rPr>
        <w:t>menandatanga</w:t>
      </w:r>
      <w:r w:rsidRPr="00791636">
        <w:rPr>
          <w:rFonts w:ascii="Tahoma" w:hAnsi="Tahoma" w:cs="Tahoma"/>
          <w:sz w:val="22"/>
          <w:szCs w:val="22"/>
          <w:lang w:val="id-ID"/>
        </w:rPr>
        <w:t>n</w:t>
      </w:r>
      <w:r w:rsidR="00C673B1" w:rsidRPr="00791636">
        <w:rPr>
          <w:rFonts w:ascii="Tahoma" w:hAnsi="Tahoma" w:cs="Tahoma"/>
          <w:sz w:val="22"/>
          <w:szCs w:val="22"/>
          <w:lang w:val="id-ID"/>
        </w:rPr>
        <w:t xml:space="preserve">i presensi di ruang karantina </w:t>
      </w:r>
      <w:r w:rsidRPr="00791636">
        <w:rPr>
          <w:rFonts w:ascii="Tahoma" w:hAnsi="Tahoma" w:cs="Tahoma"/>
          <w:sz w:val="22"/>
          <w:szCs w:val="22"/>
          <w:lang w:val="id-ID"/>
        </w:rPr>
        <w:t>topik kepala leher, urologi dasar dan spesial sensori.</w:t>
      </w:r>
    </w:p>
    <w:p w:rsidR="00C673B1" w:rsidRPr="000517C5" w:rsidRDefault="00791636" w:rsidP="0079163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id-ID"/>
        </w:rPr>
        <w:t>Menempati ruang karantina topik kepala leher sesuai presensi.</w:t>
      </w:r>
    </w:p>
    <w:p w:rsidR="000517C5" w:rsidRPr="008F77D6" w:rsidRDefault="000517C5" w:rsidP="0079163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id-ID"/>
        </w:rPr>
        <w:t>Berjalan dari ruang karantina ke depan station ujian kepala leher sesuai aba-aba poin A.10</w:t>
      </w:r>
    </w:p>
    <w:p w:rsidR="008F77D6" w:rsidRPr="00794D78" w:rsidRDefault="008F77D6" w:rsidP="0079163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id-ID"/>
        </w:rPr>
        <w:t>Berpindah ke station ujian topik urologi dasar kemudian station ujian topik spesial sensori.</w:t>
      </w:r>
    </w:p>
    <w:p w:rsidR="00794D78" w:rsidRPr="00791636" w:rsidRDefault="00794D78" w:rsidP="00794D78">
      <w:pPr>
        <w:pStyle w:val="ListParagraph"/>
        <w:spacing w:line="360" w:lineRule="auto"/>
        <w:ind w:left="2280"/>
        <w:jc w:val="both"/>
        <w:rPr>
          <w:rFonts w:ascii="Tahoma" w:hAnsi="Tahoma" w:cs="Tahoma"/>
          <w:sz w:val="22"/>
          <w:szCs w:val="22"/>
        </w:rPr>
      </w:pPr>
    </w:p>
    <w:p w:rsidR="00696631" w:rsidRPr="00696631" w:rsidRDefault="00696631" w:rsidP="00576265">
      <w:pPr>
        <w:pStyle w:val="ListParagraph"/>
        <w:numPr>
          <w:ilvl w:val="3"/>
          <w:numId w:val="1"/>
        </w:numPr>
        <w:tabs>
          <w:tab w:val="clear" w:pos="2880"/>
          <w:tab w:val="num" w:pos="1701"/>
        </w:tabs>
        <w:spacing w:line="360" w:lineRule="auto"/>
        <w:ind w:left="1560" w:hanging="426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 xml:space="preserve">Mahasiswa yang telah menyelesaikan ujian di semua topik remidi yang diikuti, </w:t>
      </w:r>
      <w:r w:rsidRPr="0087094C">
        <w:rPr>
          <w:rFonts w:ascii="Tahoma" w:hAnsi="Tahoma" w:cs="Tahoma"/>
          <w:b/>
          <w:bCs/>
          <w:color w:val="000000" w:themeColor="text1"/>
          <w:sz w:val="22"/>
          <w:szCs w:val="22"/>
          <w:lang w:val="id-ID"/>
        </w:rPr>
        <w:t>WAJIB</w:t>
      </w:r>
      <w:r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 xml:space="preserve"> segera meninggalkan lokasi ujian dan tidak diperbolehkan </w:t>
      </w:r>
      <w:r w:rsidR="007A0049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>kembali ke lokasi ruang karantina</w:t>
      </w:r>
      <w:r w:rsidR="0087094C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 xml:space="preserve"> (Poin D)</w:t>
      </w:r>
      <w:r w:rsidR="007A0049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>.</w:t>
      </w:r>
    </w:p>
    <w:p w:rsidR="00576265" w:rsidRPr="00576265" w:rsidRDefault="007C39D5" w:rsidP="00576265">
      <w:pPr>
        <w:pStyle w:val="ListParagraph"/>
        <w:numPr>
          <w:ilvl w:val="3"/>
          <w:numId w:val="1"/>
        </w:numPr>
        <w:tabs>
          <w:tab w:val="clear" w:pos="2880"/>
          <w:tab w:val="num" w:pos="1701"/>
        </w:tabs>
        <w:spacing w:line="360" w:lineRule="auto"/>
        <w:ind w:left="1560" w:hanging="426"/>
        <w:jc w:val="both"/>
        <w:rPr>
          <w:rFonts w:ascii="Tahoma" w:hAnsi="Tahoma" w:cs="Tahoma"/>
          <w:b/>
          <w:sz w:val="22"/>
          <w:szCs w:val="22"/>
        </w:rPr>
      </w:pPr>
      <w:r w:rsidRPr="00576265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lastRenderedPageBreak/>
        <w:t xml:space="preserve">Apabila </w:t>
      </w:r>
      <w:r w:rsidR="00287398" w:rsidRPr="00576265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 xml:space="preserve">di </w:t>
      </w:r>
      <w:r w:rsidRPr="00576265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 xml:space="preserve">dalam </w:t>
      </w:r>
      <w:r w:rsidR="00B53C2A" w:rsidRPr="00576265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>ruang karantina</w:t>
      </w:r>
      <w:r w:rsidRPr="00576265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 xml:space="preserve"> terdapat mahasiswa yang </w:t>
      </w:r>
      <w:r w:rsidR="00730DC0" w:rsidRPr="00576265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>tidak</w:t>
      </w:r>
      <w:r w:rsidR="00677B32" w:rsidRPr="00576265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 xml:space="preserve"> hadir </w:t>
      </w:r>
      <w:r w:rsidR="00794D78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 xml:space="preserve">(ditandai dengan tidak adanya tanda tangan dalam presensi ruang karantina) </w:t>
      </w:r>
      <w:r w:rsidR="00677B32" w:rsidRPr="00576265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 xml:space="preserve">maka </w:t>
      </w:r>
      <w:r w:rsidR="00D567E0" w:rsidRPr="00576265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 xml:space="preserve">mahasiswa </w:t>
      </w:r>
      <w:r w:rsidR="003D2412" w:rsidRPr="003D2412">
        <w:rPr>
          <w:rFonts w:ascii="Tahoma" w:hAnsi="Tahoma" w:cs="Tahoma"/>
          <w:b/>
          <w:bCs/>
          <w:color w:val="000000" w:themeColor="text1"/>
          <w:sz w:val="22"/>
          <w:szCs w:val="22"/>
          <w:lang w:val="id-ID"/>
        </w:rPr>
        <w:t>TIDAK DIPERBOLEHKAN</w:t>
      </w:r>
      <w:r w:rsidR="003D2412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 xml:space="preserve"> menggantikan </w:t>
      </w:r>
      <w:r w:rsidR="00204496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 xml:space="preserve">nomor urut </w:t>
      </w:r>
      <w:r w:rsidR="003D2412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>mahasiswa tersebut</w:t>
      </w:r>
      <w:r w:rsidR="00D567E0" w:rsidRPr="00576265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>.</w:t>
      </w:r>
    </w:p>
    <w:p w:rsidR="00576265" w:rsidRPr="00D94155" w:rsidRDefault="00FB7A23" w:rsidP="00576265">
      <w:pPr>
        <w:pStyle w:val="ListParagraph"/>
        <w:numPr>
          <w:ilvl w:val="3"/>
          <w:numId w:val="1"/>
        </w:numPr>
        <w:tabs>
          <w:tab w:val="clear" w:pos="2880"/>
          <w:tab w:val="num" w:pos="1701"/>
        </w:tabs>
        <w:spacing w:line="360" w:lineRule="auto"/>
        <w:ind w:left="1560" w:hanging="426"/>
        <w:jc w:val="both"/>
        <w:rPr>
          <w:rFonts w:ascii="Tahoma" w:hAnsi="Tahoma" w:cs="Tahoma"/>
          <w:b/>
          <w:sz w:val="22"/>
          <w:szCs w:val="22"/>
        </w:rPr>
      </w:pPr>
      <w:r w:rsidRPr="00576265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>Selama menunggu ujian, mahasiswa wajib tetap berada dalam ruang karantina topik dan tetap menjaga ketenangan dan ketertiban.</w:t>
      </w:r>
    </w:p>
    <w:p w:rsidR="00594794" w:rsidRPr="00594794" w:rsidRDefault="005345F6" w:rsidP="00576265">
      <w:pPr>
        <w:pStyle w:val="ListParagraph"/>
        <w:numPr>
          <w:ilvl w:val="3"/>
          <w:numId w:val="1"/>
        </w:numPr>
        <w:tabs>
          <w:tab w:val="clear" w:pos="2880"/>
          <w:tab w:val="num" w:pos="1701"/>
        </w:tabs>
        <w:spacing w:line="360" w:lineRule="auto"/>
        <w:ind w:left="1560" w:hanging="426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>U</w:t>
      </w:r>
      <w:r w:rsidR="00360093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>ntuk memperlancar</w:t>
      </w:r>
      <w:r w:rsidR="00594794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 xml:space="preserve"> pelaksanaan ujian remidi OSCE, </w:t>
      </w:r>
      <w:r w:rsidR="00594794" w:rsidRPr="00594794">
        <w:rPr>
          <w:rFonts w:ascii="Tahoma" w:hAnsi="Tahoma" w:cs="Tahoma"/>
          <w:b/>
          <w:bCs/>
          <w:color w:val="000000" w:themeColor="text1"/>
          <w:sz w:val="22"/>
          <w:szCs w:val="22"/>
          <w:lang w:val="id-ID"/>
        </w:rPr>
        <w:t>m</w:t>
      </w:r>
      <w:r w:rsidR="001C5B42" w:rsidRPr="00594794">
        <w:rPr>
          <w:rFonts w:ascii="Tahoma" w:hAnsi="Tahoma" w:cs="Tahoma"/>
          <w:b/>
          <w:bCs/>
          <w:color w:val="000000" w:themeColor="text1"/>
          <w:sz w:val="22"/>
          <w:szCs w:val="22"/>
          <w:lang w:val="id-ID"/>
        </w:rPr>
        <w:t>a</w:t>
      </w:r>
      <w:r w:rsidR="001C5B42" w:rsidRPr="001C5B42">
        <w:rPr>
          <w:rFonts w:ascii="Tahoma" w:hAnsi="Tahoma" w:cs="Tahoma"/>
          <w:b/>
          <w:bCs/>
          <w:color w:val="000000" w:themeColor="text1"/>
          <w:sz w:val="22"/>
          <w:szCs w:val="22"/>
          <w:lang w:val="id-ID"/>
        </w:rPr>
        <w:t>sing-masing m</w:t>
      </w:r>
      <w:r w:rsidR="00594794">
        <w:rPr>
          <w:rFonts w:ascii="Tahoma" w:hAnsi="Tahoma" w:cs="Tahoma"/>
          <w:b/>
          <w:bCs/>
          <w:color w:val="000000" w:themeColor="text1"/>
          <w:sz w:val="22"/>
          <w:szCs w:val="22"/>
          <w:lang w:val="id-ID"/>
        </w:rPr>
        <w:t>ahasiswa wajib:</w:t>
      </w:r>
    </w:p>
    <w:p w:rsidR="00594794" w:rsidRPr="00594794" w:rsidRDefault="00594794" w:rsidP="00594794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94794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>M</w:t>
      </w:r>
      <w:r w:rsidR="005345F6" w:rsidRPr="00594794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 xml:space="preserve">engingat waktu ujian, sesi ujian, nomor urut presensi, ruang karantina, ruang ujian remidi </w:t>
      </w:r>
      <w:r w:rsidRPr="00594794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>masing-masing</w:t>
      </w:r>
    </w:p>
    <w:p w:rsidR="00594794" w:rsidRPr="00594794" w:rsidRDefault="00594794" w:rsidP="00594794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94794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>M</w:t>
      </w:r>
      <w:r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>engikuti</w:t>
      </w:r>
      <w:r w:rsidR="005345F6" w:rsidRPr="00594794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 xml:space="preserve">dan </w:t>
      </w:r>
      <w:r w:rsidR="00360093" w:rsidRPr="00594794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>memahami</w:t>
      </w:r>
      <w:r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 xml:space="preserve"> tata tertib dan SOP ujian remidi OSCE</w:t>
      </w:r>
    </w:p>
    <w:p w:rsidR="00360093" w:rsidRPr="00594794" w:rsidRDefault="00594794" w:rsidP="00594794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>B</w:t>
      </w:r>
      <w:r w:rsidR="005345F6" w:rsidRPr="00594794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 xml:space="preserve">ertanggungjawab </w:t>
      </w:r>
      <w:r w:rsidR="00360093" w:rsidRPr="00594794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 xml:space="preserve"> siklus ujian masing-masing. </w:t>
      </w:r>
    </w:p>
    <w:p w:rsidR="00D94155" w:rsidRPr="00576265" w:rsidRDefault="008A4EC2" w:rsidP="008A4EC2">
      <w:pPr>
        <w:pStyle w:val="ListParagraph"/>
        <w:spacing w:line="360" w:lineRule="auto"/>
        <w:ind w:left="1560" w:hanging="426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 xml:space="preserve">16. </w:t>
      </w:r>
      <w:r w:rsidR="00D56A9E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>Satu (</w:t>
      </w:r>
      <w:r w:rsidR="00B2228D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>1</w:t>
      </w:r>
      <w:r w:rsidR="00D56A9E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>)</w:t>
      </w:r>
      <w:r w:rsidR="00B2228D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 xml:space="preserve"> mahasiswa tidak mengikuti tata tertib dan SOP </w:t>
      </w:r>
      <w:r w:rsidR="00D56A9E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 xml:space="preserve">Ujian Remidi OSCE, maka dapat mengakibatkan </w:t>
      </w:r>
      <w:r w:rsidR="00A31C8F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 xml:space="preserve">kekacauan pelaksanaan ujian dan ketidaksesuaian urutan mahasiswa dengan presensi </w:t>
      </w:r>
      <w:r w:rsidR="00492F70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 xml:space="preserve">di </w:t>
      </w:r>
      <w:r w:rsidR="00A31C8F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>ruang ujian</w:t>
      </w:r>
      <w:r w:rsidR="00492F70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 xml:space="preserve"> dengan konsekuensi berupa pembatalan nilai (TIDAK LULUS) </w:t>
      </w:r>
      <w:r w:rsidR="008331EE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 xml:space="preserve">sebagian atau </w:t>
      </w:r>
      <w:r w:rsidR="00492F70">
        <w:rPr>
          <w:rFonts w:ascii="Tahoma" w:hAnsi="Tahoma" w:cs="Tahoma"/>
          <w:bCs/>
          <w:color w:val="000000" w:themeColor="text1"/>
          <w:sz w:val="22"/>
          <w:szCs w:val="22"/>
          <w:lang w:val="id-ID"/>
        </w:rPr>
        <w:t>seluruh mahasiswa.</w:t>
      </w:r>
    </w:p>
    <w:p w:rsidR="00D567E0" w:rsidRPr="004B1DAA" w:rsidRDefault="00D567E0" w:rsidP="004B1DAA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9527C3" w:rsidRPr="00B91234" w:rsidRDefault="00620928" w:rsidP="00B91234">
      <w:pPr>
        <w:pStyle w:val="ListParagraph"/>
        <w:numPr>
          <w:ilvl w:val="1"/>
          <w:numId w:val="1"/>
        </w:numPr>
        <w:spacing w:after="60" w:line="360" w:lineRule="auto"/>
        <w:jc w:val="both"/>
        <w:rPr>
          <w:rFonts w:ascii="Tahoma" w:hAnsi="Tahoma" w:cs="Tahoma"/>
          <w:bCs/>
          <w:sz w:val="22"/>
          <w:szCs w:val="32"/>
        </w:rPr>
      </w:pPr>
      <w:r w:rsidRPr="00B91234">
        <w:rPr>
          <w:rFonts w:ascii="Tahoma" w:hAnsi="Tahoma" w:cs="Tahoma"/>
          <w:bCs/>
          <w:sz w:val="22"/>
          <w:szCs w:val="32"/>
          <w:lang w:val="id-ID"/>
        </w:rPr>
        <w:t>Ketentuan S</w:t>
      </w:r>
      <w:r w:rsidR="009527C3" w:rsidRPr="00B91234">
        <w:rPr>
          <w:rFonts w:ascii="Tahoma" w:hAnsi="Tahoma" w:cs="Tahoma"/>
          <w:bCs/>
          <w:sz w:val="22"/>
          <w:szCs w:val="32"/>
          <w:lang w:val="id-ID"/>
        </w:rPr>
        <w:t>tation</w:t>
      </w:r>
      <w:r w:rsidRPr="00B91234">
        <w:rPr>
          <w:rFonts w:ascii="Tahoma" w:hAnsi="Tahoma" w:cs="Tahoma"/>
          <w:bCs/>
          <w:sz w:val="22"/>
          <w:szCs w:val="32"/>
          <w:lang w:val="id-ID"/>
        </w:rPr>
        <w:t xml:space="preserve"> U</w:t>
      </w:r>
      <w:r w:rsidR="005F3A44" w:rsidRPr="00B91234">
        <w:rPr>
          <w:rFonts w:ascii="Tahoma" w:hAnsi="Tahoma" w:cs="Tahoma"/>
          <w:bCs/>
          <w:sz w:val="22"/>
          <w:szCs w:val="32"/>
          <w:lang w:val="id-ID"/>
        </w:rPr>
        <w:t>jian</w:t>
      </w:r>
    </w:p>
    <w:p w:rsidR="001B2321" w:rsidRPr="001B2321" w:rsidRDefault="00711351" w:rsidP="00B91234">
      <w:pPr>
        <w:pStyle w:val="ListParagraph"/>
        <w:numPr>
          <w:ilvl w:val="3"/>
          <w:numId w:val="1"/>
        </w:numPr>
        <w:tabs>
          <w:tab w:val="left" w:pos="993"/>
        </w:tabs>
        <w:spacing w:after="60" w:line="360" w:lineRule="auto"/>
        <w:ind w:left="1418" w:hanging="284"/>
        <w:jc w:val="both"/>
        <w:rPr>
          <w:rFonts w:ascii="Tahoma" w:hAnsi="Tahoma" w:cs="Tahoma"/>
          <w:bCs/>
          <w:sz w:val="22"/>
          <w:szCs w:val="32"/>
        </w:rPr>
      </w:pPr>
      <w:r>
        <w:rPr>
          <w:rFonts w:ascii="Tahoma" w:hAnsi="Tahoma" w:cs="Tahoma"/>
          <w:bCs/>
          <w:sz w:val="22"/>
          <w:szCs w:val="22"/>
          <w:lang w:val="id-ID"/>
        </w:rPr>
        <w:t>Ujian</w:t>
      </w:r>
      <w:r w:rsidR="00BB2C91">
        <w:rPr>
          <w:rFonts w:ascii="Tahoma" w:hAnsi="Tahoma" w:cs="Tahoma"/>
          <w:bCs/>
          <w:sz w:val="22"/>
          <w:szCs w:val="22"/>
          <w:lang w:val="id-ID"/>
        </w:rPr>
        <w:t xml:space="preserve"> Remidi</w:t>
      </w:r>
      <w:r w:rsidR="00126916">
        <w:rPr>
          <w:rFonts w:ascii="Tahoma" w:hAnsi="Tahoma" w:cs="Tahoma"/>
          <w:bCs/>
          <w:sz w:val="22"/>
          <w:szCs w:val="22"/>
          <w:lang w:val="id-ID"/>
        </w:rPr>
        <w:t xml:space="preserve"> OSCE Semester 2 </w:t>
      </w:r>
      <w:r w:rsidR="003D44CB">
        <w:rPr>
          <w:rFonts w:ascii="Tahoma" w:hAnsi="Tahoma" w:cs="Tahoma"/>
          <w:bCs/>
          <w:sz w:val="22"/>
          <w:szCs w:val="22"/>
          <w:lang w:val="id-ID"/>
        </w:rPr>
        <w:t>dilaksanakan di Lokasi B</w:t>
      </w:r>
      <w:r w:rsidR="004447F6">
        <w:rPr>
          <w:rFonts w:ascii="Tahoma" w:hAnsi="Tahoma" w:cs="Tahoma"/>
          <w:bCs/>
          <w:sz w:val="22"/>
          <w:szCs w:val="22"/>
          <w:lang w:val="id-ID"/>
        </w:rPr>
        <w:t>.</w:t>
      </w:r>
    </w:p>
    <w:p w:rsidR="00052FB5" w:rsidRPr="00A34A11" w:rsidRDefault="00052FB5" w:rsidP="00A34A11">
      <w:pPr>
        <w:pStyle w:val="ListParagraph"/>
        <w:numPr>
          <w:ilvl w:val="0"/>
          <w:numId w:val="11"/>
        </w:numPr>
        <w:tabs>
          <w:tab w:val="left" w:pos="993"/>
        </w:tabs>
        <w:spacing w:after="60" w:line="360" w:lineRule="auto"/>
        <w:ind w:left="1418" w:hanging="284"/>
        <w:jc w:val="both"/>
        <w:rPr>
          <w:rFonts w:ascii="Tahoma" w:hAnsi="Tahoma" w:cs="Tahoma"/>
          <w:bCs/>
          <w:sz w:val="22"/>
          <w:szCs w:val="32"/>
          <w:lang w:val="id-ID"/>
        </w:rPr>
      </w:pPr>
      <w:r w:rsidRPr="00A34A11">
        <w:rPr>
          <w:rFonts w:ascii="Tahoma" w:hAnsi="Tahoma" w:cs="Tahoma"/>
          <w:bCs/>
          <w:sz w:val="22"/>
          <w:szCs w:val="32"/>
          <w:lang w:val="id-ID"/>
        </w:rPr>
        <w:t>Mahasiswa memasuki station ujian sesuai pembagian ruang</w:t>
      </w:r>
      <w:r w:rsidR="0040064F" w:rsidRPr="00A34A11">
        <w:rPr>
          <w:rFonts w:ascii="Tahoma" w:hAnsi="Tahoma" w:cs="Tahoma"/>
          <w:bCs/>
          <w:sz w:val="22"/>
          <w:szCs w:val="32"/>
          <w:lang w:val="id-ID"/>
        </w:rPr>
        <w:t>.</w:t>
      </w:r>
    </w:p>
    <w:p w:rsidR="00F96333" w:rsidRPr="00C64DE5" w:rsidRDefault="009527C3" w:rsidP="00C64DE5">
      <w:pPr>
        <w:pStyle w:val="ListParagraph"/>
        <w:numPr>
          <w:ilvl w:val="0"/>
          <w:numId w:val="11"/>
        </w:numPr>
        <w:tabs>
          <w:tab w:val="num" w:pos="567"/>
          <w:tab w:val="left" w:pos="993"/>
        </w:tabs>
        <w:spacing w:after="60" w:line="360" w:lineRule="auto"/>
        <w:ind w:left="1418" w:hanging="284"/>
        <w:jc w:val="both"/>
        <w:rPr>
          <w:rFonts w:ascii="Tahoma" w:hAnsi="Tahoma" w:cs="Tahoma"/>
          <w:bCs/>
          <w:sz w:val="22"/>
          <w:szCs w:val="32"/>
        </w:rPr>
      </w:pPr>
      <w:r w:rsidRPr="00C64DE5">
        <w:rPr>
          <w:rFonts w:ascii="Tahoma" w:hAnsi="Tahoma" w:cs="Tahoma"/>
          <w:bCs/>
          <w:sz w:val="22"/>
          <w:szCs w:val="32"/>
          <w:lang w:val="id-ID"/>
        </w:rPr>
        <w:t>Soal ditempel di pintu masuk station</w:t>
      </w:r>
      <w:r w:rsidR="008C73F6" w:rsidRPr="00C64DE5">
        <w:rPr>
          <w:rFonts w:ascii="Tahoma" w:hAnsi="Tahoma" w:cs="Tahoma"/>
          <w:bCs/>
          <w:sz w:val="22"/>
          <w:szCs w:val="32"/>
          <w:lang w:val="id-ID"/>
        </w:rPr>
        <w:t xml:space="preserve"> ujian</w:t>
      </w:r>
      <w:r w:rsidRPr="00C64DE5">
        <w:rPr>
          <w:rFonts w:ascii="Tahoma" w:hAnsi="Tahoma" w:cs="Tahoma"/>
          <w:bCs/>
          <w:sz w:val="22"/>
          <w:szCs w:val="32"/>
          <w:lang w:val="id-ID"/>
        </w:rPr>
        <w:t xml:space="preserve">. Soal berupa vignette kasus. Mahasiswa </w:t>
      </w:r>
      <w:r w:rsidR="006E5FBF" w:rsidRPr="00C64DE5">
        <w:rPr>
          <w:rFonts w:ascii="Tahoma" w:hAnsi="Tahoma" w:cs="Tahoma"/>
          <w:bCs/>
          <w:sz w:val="22"/>
          <w:szCs w:val="32"/>
          <w:lang w:val="id-ID"/>
        </w:rPr>
        <w:t xml:space="preserve">wajib </w:t>
      </w:r>
      <w:r w:rsidRPr="00C64DE5">
        <w:rPr>
          <w:rFonts w:ascii="Tahoma" w:hAnsi="Tahoma" w:cs="Tahoma"/>
          <w:bCs/>
          <w:sz w:val="22"/>
          <w:szCs w:val="32"/>
          <w:lang w:val="id-ID"/>
        </w:rPr>
        <w:t>membuka dan membaca soal sesuai aba-aba pengaturan waktu. Baca instruksi / tugas dalam soal dengan baik.</w:t>
      </w:r>
    </w:p>
    <w:p w:rsidR="00F96333" w:rsidRPr="00F96333" w:rsidRDefault="009527C3" w:rsidP="00492233">
      <w:pPr>
        <w:pStyle w:val="ListParagraph"/>
        <w:numPr>
          <w:ilvl w:val="0"/>
          <w:numId w:val="11"/>
        </w:numPr>
        <w:tabs>
          <w:tab w:val="num" w:pos="567"/>
          <w:tab w:val="left" w:pos="993"/>
        </w:tabs>
        <w:spacing w:after="60" w:line="360" w:lineRule="auto"/>
        <w:ind w:left="1418" w:hanging="284"/>
        <w:jc w:val="both"/>
        <w:rPr>
          <w:rFonts w:ascii="Tahoma" w:hAnsi="Tahoma" w:cs="Tahoma"/>
          <w:bCs/>
          <w:sz w:val="22"/>
          <w:szCs w:val="32"/>
        </w:rPr>
      </w:pPr>
      <w:r w:rsidRPr="00F96333">
        <w:rPr>
          <w:rFonts w:ascii="Tahoma" w:hAnsi="Tahoma" w:cs="Tahoma"/>
          <w:bCs/>
          <w:sz w:val="22"/>
          <w:szCs w:val="32"/>
          <w:lang w:val="id-ID"/>
        </w:rPr>
        <w:t xml:space="preserve">Penilaian </w:t>
      </w:r>
      <w:r w:rsidR="001C442C" w:rsidRPr="00F96333">
        <w:rPr>
          <w:rFonts w:ascii="Tahoma" w:hAnsi="Tahoma" w:cs="Tahoma"/>
          <w:bCs/>
          <w:sz w:val="22"/>
          <w:szCs w:val="32"/>
          <w:lang w:val="id-ID"/>
        </w:rPr>
        <w:t xml:space="preserve">menggunakan checklist ujian OSCE yang telah diumumkan. </w:t>
      </w:r>
      <w:r w:rsidR="00A808CD" w:rsidRPr="00F96333">
        <w:rPr>
          <w:rFonts w:ascii="Tahoma" w:hAnsi="Tahoma" w:cs="Tahoma"/>
          <w:bCs/>
          <w:sz w:val="22"/>
          <w:szCs w:val="32"/>
          <w:lang w:val="id-ID"/>
        </w:rPr>
        <w:t xml:space="preserve">Penilaian </w:t>
      </w:r>
      <w:r w:rsidRPr="00F96333">
        <w:rPr>
          <w:rFonts w:ascii="Tahoma" w:hAnsi="Tahoma" w:cs="Tahoma"/>
          <w:bCs/>
          <w:sz w:val="22"/>
          <w:szCs w:val="32"/>
          <w:lang w:val="id-ID"/>
        </w:rPr>
        <w:t xml:space="preserve">komunikasi dan profesionalisme ada di tiap </w:t>
      </w:r>
      <w:r w:rsidRPr="008C73F6">
        <w:rPr>
          <w:rFonts w:ascii="Tahoma" w:hAnsi="Tahoma" w:cs="Tahoma"/>
          <w:bCs/>
          <w:sz w:val="22"/>
          <w:szCs w:val="32"/>
          <w:lang w:val="id-ID"/>
        </w:rPr>
        <w:t>station, sehingga mahasiswa harus selalu melakukan sambungrasa dan komunikasi sesuai prinsip komunikasi dan profesionalisme di tiap station.</w:t>
      </w:r>
    </w:p>
    <w:p w:rsidR="005B7484" w:rsidRPr="00936A72" w:rsidRDefault="009527C3" w:rsidP="005604A7">
      <w:pPr>
        <w:pStyle w:val="ListParagraph"/>
        <w:numPr>
          <w:ilvl w:val="0"/>
          <w:numId w:val="11"/>
        </w:numPr>
        <w:tabs>
          <w:tab w:val="num" w:pos="567"/>
          <w:tab w:val="left" w:pos="993"/>
        </w:tabs>
        <w:spacing w:after="60" w:line="360" w:lineRule="auto"/>
        <w:ind w:left="1418" w:hanging="284"/>
        <w:jc w:val="both"/>
        <w:rPr>
          <w:rFonts w:ascii="Tahoma" w:hAnsi="Tahoma" w:cs="Tahoma"/>
          <w:bCs/>
          <w:sz w:val="22"/>
          <w:szCs w:val="32"/>
        </w:rPr>
      </w:pPr>
      <w:r w:rsidRPr="00F96333">
        <w:rPr>
          <w:rFonts w:ascii="Tahoma" w:hAnsi="Tahoma" w:cs="Tahoma"/>
          <w:bCs/>
          <w:sz w:val="22"/>
          <w:szCs w:val="32"/>
          <w:lang w:val="id-ID"/>
        </w:rPr>
        <w:t>Penilaian utama adalah keterampilan dan/ atau sesuai instruksi soal. Komunikasi ditujukan kepada pasien simulasi/manekin bukan kepada penguji (pasien simulasi/ manekin diperlakukan seperti pasien nyata bukan objek/ benda).</w:t>
      </w:r>
    </w:p>
    <w:p w:rsidR="005B7484" w:rsidRPr="00492233" w:rsidRDefault="005B7484" w:rsidP="00492233">
      <w:pPr>
        <w:pStyle w:val="ListParagraph"/>
        <w:tabs>
          <w:tab w:val="left" w:pos="993"/>
        </w:tabs>
        <w:spacing w:after="60" w:line="360" w:lineRule="auto"/>
        <w:ind w:left="2880"/>
        <w:jc w:val="both"/>
        <w:rPr>
          <w:rFonts w:ascii="Tahoma" w:hAnsi="Tahoma" w:cs="Tahoma"/>
          <w:bCs/>
          <w:sz w:val="22"/>
          <w:szCs w:val="32"/>
        </w:rPr>
      </w:pPr>
    </w:p>
    <w:p w:rsidR="00942223" w:rsidRPr="000F4141" w:rsidRDefault="00942223" w:rsidP="00B91234">
      <w:pPr>
        <w:pStyle w:val="ListParagraph"/>
        <w:numPr>
          <w:ilvl w:val="0"/>
          <w:numId w:val="1"/>
        </w:numPr>
        <w:spacing w:after="60" w:line="360" w:lineRule="auto"/>
        <w:ind w:left="567" w:hanging="567"/>
        <w:jc w:val="both"/>
        <w:rPr>
          <w:rFonts w:ascii="Tahoma" w:hAnsi="Tahoma" w:cs="Tahoma"/>
          <w:bCs/>
          <w:sz w:val="22"/>
          <w:szCs w:val="32"/>
        </w:rPr>
      </w:pPr>
      <w:r w:rsidRPr="000F4141">
        <w:rPr>
          <w:rFonts w:ascii="Tahoma" w:hAnsi="Tahoma" w:cs="Tahoma"/>
          <w:bCs/>
          <w:sz w:val="22"/>
          <w:szCs w:val="32"/>
          <w:lang w:val="id-ID"/>
        </w:rPr>
        <w:t xml:space="preserve">Waktu </w:t>
      </w:r>
      <w:r w:rsidR="00620928" w:rsidRPr="000F4141">
        <w:rPr>
          <w:rFonts w:ascii="Tahoma" w:hAnsi="Tahoma" w:cs="Tahoma"/>
          <w:bCs/>
          <w:sz w:val="22"/>
          <w:szCs w:val="32"/>
          <w:lang w:val="id-ID"/>
        </w:rPr>
        <w:t>Pelaksanaan Ujian</w:t>
      </w:r>
    </w:p>
    <w:p w:rsidR="003D44CB" w:rsidRPr="00614D66" w:rsidRDefault="002078C6" w:rsidP="00614D66">
      <w:pPr>
        <w:pStyle w:val="ListParagraph"/>
        <w:numPr>
          <w:ilvl w:val="3"/>
          <w:numId w:val="1"/>
        </w:numPr>
        <w:spacing w:after="60" w:line="360" w:lineRule="auto"/>
        <w:ind w:left="1418" w:hanging="284"/>
        <w:jc w:val="both"/>
        <w:rPr>
          <w:rFonts w:ascii="Tahoma" w:hAnsi="Tahoma" w:cs="Tahoma"/>
          <w:bCs/>
          <w:sz w:val="22"/>
          <w:szCs w:val="32"/>
        </w:rPr>
      </w:pPr>
      <w:r>
        <w:rPr>
          <w:rFonts w:ascii="Tahoma" w:hAnsi="Tahoma" w:cs="Tahoma"/>
          <w:bCs/>
          <w:sz w:val="22"/>
          <w:szCs w:val="32"/>
          <w:lang w:val="id-ID"/>
        </w:rPr>
        <w:t>P</w:t>
      </w:r>
      <w:r w:rsidR="00942223">
        <w:rPr>
          <w:rFonts w:ascii="Tahoma" w:hAnsi="Tahoma" w:cs="Tahoma"/>
          <w:bCs/>
          <w:sz w:val="22"/>
          <w:szCs w:val="32"/>
          <w:lang w:val="id-ID"/>
        </w:rPr>
        <w:t xml:space="preserve">elaksanaan ujian </w:t>
      </w:r>
      <w:r w:rsidR="003D44CB">
        <w:rPr>
          <w:rFonts w:ascii="Tahoma" w:hAnsi="Tahoma" w:cs="Tahoma"/>
          <w:bCs/>
          <w:sz w:val="22"/>
          <w:szCs w:val="32"/>
          <w:lang w:val="id-ID"/>
        </w:rPr>
        <w:t xml:space="preserve">remidi </w:t>
      </w:r>
      <w:r w:rsidR="00942223">
        <w:rPr>
          <w:rFonts w:ascii="Tahoma" w:hAnsi="Tahoma" w:cs="Tahoma"/>
          <w:bCs/>
          <w:sz w:val="22"/>
          <w:szCs w:val="32"/>
          <w:lang w:val="id-ID"/>
        </w:rPr>
        <w:t>OSCE sesuai dengan jadwal dan pembagian kelompok yang telah diumumkan.</w:t>
      </w:r>
      <w:r w:rsidR="003D44CB">
        <w:rPr>
          <w:rFonts w:ascii="Tahoma" w:hAnsi="Tahoma" w:cs="Tahoma"/>
          <w:bCs/>
          <w:sz w:val="22"/>
          <w:szCs w:val="32"/>
          <w:lang w:val="id-ID"/>
        </w:rPr>
        <w:t xml:space="preserve"> Ujian remidi OSCE terdiri dari 2 sesi</w:t>
      </w:r>
      <w:r w:rsidR="00614D66">
        <w:rPr>
          <w:rFonts w:ascii="Tahoma" w:hAnsi="Tahoma" w:cs="Tahoma"/>
          <w:bCs/>
          <w:sz w:val="22"/>
          <w:szCs w:val="32"/>
          <w:lang w:val="id-ID"/>
        </w:rPr>
        <w:t xml:space="preserve"> yaitu sesi pagi dan sesi siang </w:t>
      </w:r>
      <w:r w:rsidR="002F19BC">
        <w:rPr>
          <w:rFonts w:ascii="Tahoma" w:hAnsi="Tahoma" w:cs="Tahoma"/>
          <w:bCs/>
          <w:sz w:val="22"/>
          <w:szCs w:val="32"/>
          <w:lang w:val="id-ID"/>
        </w:rPr>
        <w:t>(lihat pengumuman denah dan daftar remidi)</w:t>
      </w:r>
    </w:p>
    <w:p w:rsidR="003305C6" w:rsidRPr="002F1747" w:rsidRDefault="00D6419E" w:rsidP="00B91234">
      <w:pPr>
        <w:pStyle w:val="ListParagraph"/>
        <w:numPr>
          <w:ilvl w:val="3"/>
          <w:numId w:val="1"/>
        </w:numPr>
        <w:spacing w:after="60" w:line="360" w:lineRule="auto"/>
        <w:ind w:left="1418" w:hanging="284"/>
        <w:jc w:val="both"/>
        <w:rPr>
          <w:rFonts w:ascii="Tahoma" w:hAnsi="Tahoma" w:cs="Tahoma"/>
          <w:bCs/>
          <w:sz w:val="22"/>
          <w:szCs w:val="32"/>
        </w:rPr>
      </w:pPr>
      <w:r w:rsidRPr="002F1747">
        <w:rPr>
          <w:rFonts w:ascii="Tahoma" w:hAnsi="Tahoma" w:cs="Tahoma"/>
          <w:bCs/>
          <w:sz w:val="22"/>
          <w:szCs w:val="32"/>
        </w:rPr>
        <w:t xml:space="preserve">Alokasi waktu tiap station : </w:t>
      </w:r>
      <w:r w:rsidR="006C46E4">
        <w:rPr>
          <w:rFonts w:ascii="Tahoma" w:hAnsi="Tahoma" w:cs="Tahoma"/>
          <w:bCs/>
          <w:sz w:val="22"/>
          <w:szCs w:val="32"/>
          <w:lang w:val="id-ID"/>
        </w:rPr>
        <w:t>9</w:t>
      </w:r>
      <w:r w:rsidR="00126916">
        <w:rPr>
          <w:rFonts w:ascii="Tahoma" w:hAnsi="Tahoma" w:cs="Tahoma"/>
          <w:bCs/>
          <w:sz w:val="22"/>
          <w:szCs w:val="32"/>
          <w:lang w:val="id-ID"/>
        </w:rPr>
        <w:t xml:space="preserve"> </w:t>
      </w:r>
      <w:r w:rsidRPr="002F1747">
        <w:rPr>
          <w:rFonts w:ascii="Tahoma" w:hAnsi="Tahoma" w:cs="Tahoma"/>
          <w:bCs/>
          <w:sz w:val="22"/>
          <w:szCs w:val="32"/>
        </w:rPr>
        <w:t>menit.</w:t>
      </w:r>
    </w:p>
    <w:p w:rsidR="00D42F38" w:rsidRPr="004F2977" w:rsidRDefault="00D42F38" w:rsidP="00B91234">
      <w:pPr>
        <w:pStyle w:val="ListParagraph"/>
        <w:numPr>
          <w:ilvl w:val="3"/>
          <w:numId w:val="1"/>
        </w:numPr>
        <w:spacing w:after="60" w:line="360" w:lineRule="auto"/>
        <w:ind w:left="1418" w:hanging="284"/>
        <w:jc w:val="both"/>
        <w:rPr>
          <w:rFonts w:ascii="Tahoma" w:hAnsi="Tahoma" w:cs="Tahoma"/>
          <w:bCs/>
          <w:sz w:val="22"/>
          <w:szCs w:val="32"/>
        </w:rPr>
      </w:pPr>
      <w:r>
        <w:rPr>
          <w:rFonts w:ascii="Tahoma" w:hAnsi="Tahoma" w:cs="Tahoma"/>
          <w:sz w:val="22"/>
          <w:szCs w:val="18"/>
          <w:lang w:val="id-ID"/>
        </w:rPr>
        <w:t>Setelah memasuki station ujian, mahasiswa wajib tanda tangan kehadiran dan menyerahkan KRS atau tanda pengenal kepada penguji.</w:t>
      </w:r>
    </w:p>
    <w:p w:rsidR="00197C4D" w:rsidRPr="00197C4D" w:rsidRDefault="00D6419E" w:rsidP="00B91234">
      <w:pPr>
        <w:pStyle w:val="ListParagraph"/>
        <w:numPr>
          <w:ilvl w:val="3"/>
          <w:numId w:val="1"/>
        </w:numPr>
        <w:spacing w:after="60" w:line="360" w:lineRule="auto"/>
        <w:ind w:left="1418" w:hanging="284"/>
        <w:jc w:val="both"/>
        <w:rPr>
          <w:rFonts w:ascii="Tahoma" w:hAnsi="Tahoma" w:cs="Tahoma"/>
          <w:bCs/>
          <w:sz w:val="22"/>
          <w:szCs w:val="32"/>
        </w:rPr>
      </w:pPr>
      <w:r w:rsidRPr="003305C6">
        <w:rPr>
          <w:rFonts w:ascii="Tahoma" w:hAnsi="Tahoma" w:cs="Tahoma"/>
          <w:sz w:val="22"/>
          <w:szCs w:val="18"/>
        </w:rPr>
        <w:lastRenderedPageBreak/>
        <w:t>Pengaturan waktu dengan rekaman suara secara sentral</w:t>
      </w:r>
      <w:r w:rsidRPr="003305C6">
        <w:rPr>
          <w:rFonts w:ascii="Tahoma" w:hAnsi="Tahoma" w:cs="Tahoma"/>
          <w:sz w:val="22"/>
          <w:szCs w:val="18"/>
          <w:lang w:val="id-ID"/>
        </w:rPr>
        <w:t>.</w:t>
      </w:r>
      <w:r w:rsidR="00126916">
        <w:rPr>
          <w:rFonts w:ascii="Tahoma" w:hAnsi="Tahoma" w:cs="Tahoma"/>
          <w:sz w:val="22"/>
          <w:szCs w:val="18"/>
          <w:lang w:val="id-ID"/>
        </w:rPr>
        <w:t xml:space="preserve"> </w:t>
      </w:r>
      <w:r w:rsidR="003E3B1E">
        <w:rPr>
          <w:rFonts w:ascii="Tahoma" w:hAnsi="Tahoma" w:cs="Tahoma"/>
          <w:bCs/>
          <w:sz w:val="22"/>
          <w:szCs w:val="18"/>
          <w:lang w:val="id-ID"/>
        </w:rPr>
        <w:t xml:space="preserve">Mahasiswa di Lokasi Ujian dan Lokasi Karantina wajib </w:t>
      </w:r>
      <w:r w:rsidR="0040064F">
        <w:rPr>
          <w:rFonts w:ascii="Tahoma" w:hAnsi="Tahoma" w:cs="Tahoma"/>
          <w:bCs/>
          <w:sz w:val="22"/>
          <w:szCs w:val="18"/>
          <w:lang w:val="id-ID"/>
        </w:rPr>
        <w:t>mendengarkan dan mengikuti pengaturan waktu serta</w:t>
      </w:r>
      <w:r w:rsidR="003E3B1E">
        <w:rPr>
          <w:rFonts w:ascii="Tahoma" w:hAnsi="Tahoma" w:cs="Tahoma"/>
          <w:bCs/>
          <w:sz w:val="22"/>
          <w:szCs w:val="18"/>
          <w:lang w:val="id-ID"/>
        </w:rPr>
        <w:t xml:space="preserve"> t</w:t>
      </w:r>
      <w:r w:rsidRPr="003305C6">
        <w:rPr>
          <w:rFonts w:ascii="Tahoma" w:hAnsi="Tahoma" w:cs="Tahoma"/>
          <w:sz w:val="22"/>
          <w:szCs w:val="18"/>
        </w:rPr>
        <w:t xml:space="preserve">idak diperkenankan </w:t>
      </w:r>
      <w:r w:rsidR="003E3B1E">
        <w:rPr>
          <w:rFonts w:ascii="Tahoma" w:hAnsi="Tahoma" w:cs="Tahoma"/>
          <w:sz w:val="22"/>
          <w:szCs w:val="18"/>
          <w:lang w:val="id-ID"/>
        </w:rPr>
        <w:t xml:space="preserve">menuju lokasi/ </w:t>
      </w:r>
      <w:r w:rsidRPr="005B7484">
        <w:rPr>
          <w:rFonts w:ascii="Tahoma" w:hAnsi="Tahoma" w:cs="Tahoma"/>
          <w:sz w:val="22"/>
          <w:szCs w:val="18"/>
          <w:lang w:val="id-ID"/>
        </w:rPr>
        <w:t xml:space="preserve">station atau </w:t>
      </w:r>
      <w:r w:rsidRPr="005B7484">
        <w:rPr>
          <w:rFonts w:ascii="Tahoma" w:hAnsi="Tahoma" w:cs="Tahoma"/>
          <w:sz w:val="22"/>
          <w:szCs w:val="18"/>
        </w:rPr>
        <w:t>membaca</w:t>
      </w:r>
      <w:r w:rsidRPr="003305C6">
        <w:rPr>
          <w:rFonts w:ascii="Tahoma" w:hAnsi="Tahoma" w:cs="Tahoma"/>
          <w:sz w:val="22"/>
          <w:szCs w:val="18"/>
        </w:rPr>
        <w:t xml:space="preserve"> soal sebelum waktunya</w:t>
      </w:r>
      <w:r w:rsidRPr="003305C6">
        <w:rPr>
          <w:rFonts w:ascii="Tahoma" w:hAnsi="Tahoma" w:cs="Tahoma"/>
          <w:sz w:val="22"/>
          <w:szCs w:val="18"/>
          <w:lang w:val="id-ID"/>
        </w:rPr>
        <w:t>.</w:t>
      </w:r>
    </w:p>
    <w:p w:rsidR="00D6419E" w:rsidRPr="00986818" w:rsidRDefault="00D6419E" w:rsidP="00B91234">
      <w:pPr>
        <w:pStyle w:val="ListParagraph"/>
        <w:numPr>
          <w:ilvl w:val="3"/>
          <w:numId w:val="1"/>
        </w:numPr>
        <w:spacing w:after="60" w:line="360" w:lineRule="auto"/>
        <w:ind w:left="1418" w:hanging="284"/>
        <w:jc w:val="both"/>
        <w:rPr>
          <w:rFonts w:ascii="Tahoma" w:hAnsi="Tahoma" w:cs="Tahoma"/>
          <w:bCs/>
          <w:sz w:val="22"/>
          <w:szCs w:val="32"/>
        </w:rPr>
      </w:pPr>
      <w:r w:rsidRPr="00197C4D">
        <w:rPr>
          <w:rFonts w:ascii="Tahoma" w:hAnsi="Tahoma" w:cs="Tahoma"/>
          <w:bCs/>
          <w:sz w:val="22"/>
          <w:szCs w:val="32"/>
          <w:lang w:val="id-ID"/>
        </w:rPr>
        <w:t xml:space="preserve">Bila mahasiswa sudah selesai melaksanakan ujian </w:t>
      </w:r>
      <w:r w:rsidR="005F3A44">
        <w:rPr>
          <w:rFonts w:ascii="Tahoma" w:hAnsi="Tahoma" w:cs="Tahoma"/>
          <w:bCs/>
          <w:sz w:val="22"/>
          <w:szCs w:val="32"/>
          <w:lang w:val="id-ID"/>
        </w:rPr>
        <w:t xml:space="preserve">di dalam station ujian </w:t>
      </w:r>
      <w:r w:rsidR="00986818">
        <w:rPr>
          <w:rFonts w:ascii="Tahoma" w:hAnsi="Tahoma" w:cs="Tahoma"/>
          <w:bCs/>
          <w:sz w:val="22"/>
          <w:szCs w:val="32"/>
          <w:lang w:val="id-ID"/>
        </w:rPr>
        <w:t>namun</w:t>
      </w:r>
      <w:r w:rsidRPr="00197C4D">
        <w:rPr>
          <w:rFonts w:ascii="Tahoma" w:hAnsi="Tahoma" w:cs="Tahoma"/>
          <w:bCs/>
          <w:sz w:val="22"/>
          <w:szCs w:val="32"/>
          <w:lang w:val="id-ID"/>
        </w:rPr>
        <w:t xml:space="preserve"> waktu masih tersisa, mahas</w:t>
      </w:r>
      <w:r w:rsidR="00B150E5">
        <w:rPr>
          <w:rFonts w:ascii="Tahoma" w:hAnsi="Tahoma" w:cs="Tahoma"/>
          <w:bCs/>
          <w:sz w:val="22"/>
          <w:szCs w:val="32"/>
          <w:lang w:val="id-ID"/>
        </w:rPr>
        <w:t>iswa tetap berada di dalam station</w:t>
      </w:r>
      <w:r w:rsidRPr="00197C4D">
        <w:rPr>
          <w:rFonts w:ascii="Tahoma" w:hAnsi="Tahoma" w:cs="Tahoma"/>
          <w:bCs/>
          <w:sz w:val="22"/>
          <w:szCs w:val="32"/>
          <w:lang w:val="id-ID"/>
        </w:rPr>
        <w:t>.</w:t>
      </w:r>
    </w:p>
    <w:p w:rsidR="000331D6" w:rsidRPr="008E6D68" w:rsidRDefault="000331D6" w:rsidP="00B91234">
      <w:pPr>
        <w:pStyle w:val="ListParagraph"/>
        <w:numPr>
          <w:ilvl w:val="3"/>
          <w:numId w:val="1"/>
        </w:numPr>
        <w:spacing w:after="60" w:line="360" w:lineRule="auto"/>
        <w:ind w:left="1418" w:hanging="284"/>
        <w:jc w:val="both"/>
        <w:rPr>
          <w:rFonts w:ascii="Tahoma" w:hAnsi="Tahoma" w:cs="Tahoma"/>
          <w:bCs/>
          <w:sz w:val="22"/>
          <w:szCs w:val="32"/>
        </w:rPr>
      </w:pPr>
      <w:r w:rsidRPr="000331D6">
        <w:rPr>
          <w:rFonts w:ascii="Tahoma" w:hAnsi="Tahoma" w:cs="Tahoma"/>
          <w:sz w:val="22"/>
          <w:szCs w:val="18"/>
        </w:rPr>
        <w:t xml:space="preserve">Tidak boleh bercakap-cakap dengan teman selama </w:t>
      </w:r>
      <w:r w:rsidRPr="000331D6">
        <w:rPr>
          <w:rFonts w:ascii="Tahoma" w:hAnsi="Tahoma" w:cs="Tahoma"/>
          <w:sz w:val="22"/>
          <w:szCs w:val="18"/>
          <w:lang w:val="id-ID"/>
        </w:rPr>
        <w:t>di dalam lokasi</w:t>
      </w:r>
      <w:r w:rsidRPr="000331D6">
        <w:rPr>
          <w:rFonts w:ascii="Tahoma" w:hAnsi="Tahoma" w:cs="Tahoma"/>
          <w:sz w:val="22"/>
          <w:szCs w:val="18"/>
        </w:rPr>
        <w:t xml:space="preserve"> ujian.</w:t>
      </w:r>
      <w:r w:rsidRPr="000331D6">
        <w:rPr>
          <w:rFonts w:ascii="Tahoma" w:hAnsi="Tahoma" w:cs="Tahoma"/>
          <w:sz w:val="22"/>
          <w:szCs w:val="18"/>
          <w:lang w:val="id-ID"/>
        </w:rPr>
        <w:t xml:space="preserve"> Bercakap-cakap dengan alasan apapun dianggap pelanggaran peraturan ujian.</w:t>
      </w:r>
    </w:p>
    <w:p w:rsidR="00D42F38" w:rsidRPr="004F2977" w:rsidRDefault="003C2FB8" w:rsidP="00B91234">
      <w:pPr>
        <w:pStyle w:val="ListParagraph"/>
        <w:numPr>
          <w:ilvl w:val="3"/>
          <w:numId w:val="1"/>
        </w:numPr>
        <w:spacing w:after="60" w:line="360" w:lineRule="auto"/>
        <w:ind w:left="1418" w:hanging="284"/>
        <w:jc w:val="both"/>
        <w:rPr>
          <w:rFonts w:ascii="Tahoma" w:hAnsi="Tahoma" w:cs="Tahoma"/>
          <w:bCs/>
          <w:sz w:val="22"/>
          <w:szCs w:val="32"/>
        </w:rPr>
      </w:pPr>
      <w:r w:rsidRPr="00D42F38">
        <w:rPr>
          <w:rFonts w:ascii="Tahoma" w:hAnsi="Tahoma" w:cs="Tahoma"/>
          <w:bCs/>
          <w:sz w:val="22"/>
          <w:szCs w:val="32"/>
          <w:lang w:val="id-ID"/>
        </w:rPr>
        <w:t xml:space="preserve">Semua kertas ( kertas corat-coret, lembar rekam medis, blangko resep, lembar rujukan, dll) wajib </w:t>
      </w:r>
      <w:r w:rsidR="00D42F38">
        <w:rPr>
          <w:rFonts w:ascii="Tahoma" w:hAnsi="Tahoma" w:cs="Tahoma"/>
          <w:bCs/>
          <w:sz w:val="22"/>
          <w:szCs w:val="32"/>
          <w:lang w:val="id-ID"/>
        </w:rPr>
        <w:t>diserahkan penguji station tersebut.</w:t>
      </w:r>
    </w:p>
    <w:p w:rsidR="00DC1257" w:rsidRPr="00D42F38" w:rsidRDefault="00DC1257" w:rsidP="00D42F38">
      <w:pPr>
        <w:pStyle w:val="ListParagraph"/>
        <w:spacing w:after="60" w:line="360" w:lineRule="auto"/>
        <w:ind w:left="2880"/>
        <w:jc w:val="both"/>
        <w:rPr>
          <w:rFonts w:ascii="Tahoma" w:hAnsi="Tahoma" w:cs="Tahoma"/>
          <w:sz w:val="22"/>
          <w:szCs w:val="22"/>
          <w:lang w:val="fi-FI"/>
        </w:rPr>
      </w:pPr>
    </w:p>
    <w:p w:rsidR="002078C6" w:rsidRPr="00E740B6" w:rsidRDefault="002078C6" w:rsidP="00B91234">
      <w:pPr>
        <w:pStyle w:val="ListParagraph"/>
        <w:numPr>
          <w:ilvl w:val="0"/>
          <w:numId w:val="1"/>
        </w:numPr>
        <w:spacing w:after="60" w:line="360" w:lineRule="auto"/>
        <w:ind w:left="567" w:hanging="567"/>
        <w:jc w:val="both"/>
        <w:rPr>
          <w:rFonts w:ascii="Tahoma" w:hAnsi="Tahoma" w:cs="Tahoma"/>
          <w:bCs/>
          <w:sz w:val="22"/>
          <w:szCs w:val="32"/>
        </w:rPr>
      </w:pPr>
      <w:r w:rsidRPr="00E740B6">
        <w:rPr>
          <w:rFonts w:ascii="Tahoma" w:hAnsi="Tahoma" w:cs="Tahoma"/>
          <w:bCs/>
          <w:sz w:val="22"/>
          <w:szCs w:val="32"/>
          <w:lang w:val="id-ID"/>
        </w:rPr>
        <w:t>Prosedur Meninggalkan Lokasi Ujian</w:t>
      </w:r>
    </w:p>
    <w:p w:rsidR="00050F11" w:rsidRPr="005F12BA" w:rsidRDefault="00050F11" w:rsidP="00B91234">
      <w:pPr>
        <w:pStyle w:val="ListParagraph"/>
        <w:numPr>
          <w:ilvl w:val="3"/>
          <w:numId w:val="1"/>
        </w:numPr>
        <w:spacing w:after="60" w:line="360" w:lineRule="auto"/>
        <w:ind w:left="1418" w:hanging="284"/>
        <w:jc w:val="both"/>
        <w:rPr>
          <w:rFonts w:ascii="Tahoma" w:hAnsi="Tahoma" w:cs="Tahoma"/>
          <w:bCs/>
          <w:sz w:val="22"/>
          <w:szCs w:val="32"/>
        </w:rPr>
      </w:pPr>
      <w:r w:rsidRPr="005F12BA">
        <w:rPr>
          <w:rFonts w:ascii="Tahoma" w:hAnsi="Tahoma" w:cs="Tahoma"/>
          <w:bCs/>
          <w:sz w:val="22"/>
          <w:szCs w:val="32"/>
          <w:lang w:val="id-ID"/>
        </w:rPr>
        <w:t xml:space="preserve">Mengingat diberlakukannya karantina ujian maka mahasiswa yang telah selesai ujian </w:t>
      </w:r>
      <w:r w:rsidR="00C5111F">
        <w:rPr>
          <w:rFonts w:ascii="Tahoma" w:hAnsi="Tahoma" w:cs="Tahoma"/>
          <w:bCs/>
          <w:sz w:val="22"/>
          <w:szCs w:val="32"/>
          <w:lang w:val="id-ID"/>
        </w:rPr>
        <w:t>wajib segera</w:t>
      </w:r>
      <w:r w:rsidRPr="005F12BA">
        <w:rPr>
          <w:rFonts w:ascii="Tahoma" w:hAnsi="Tahoma" w:cs="Tahoma"/>
          <w:bCs/>
          <w:sz w:val="22"/>
          <w:szCs w:val="32"/>
          <w:lang w:val="id-ID"/>
        </w:rPr>
        <w:t xml:space="preserve"> mengambil tas </w:t>
      </w:r>
      <w:r w:rsidR="006B1B51">
        <w:rPr>
          <w:rFonts w:ascii="Tahoma" w:hAnsi="Tahoma" w:cs="Tahoma"/>
          <w:bCs/>
          <w:sz w:val="22"/>
          <w:szCs w:val="32"/>
          <w:lang w:val="id-ID"/>
        </w:rPr>
        <w:t xml:space="preserve">dalam loker </w:t>
      </w:r>
      <w:r w:rsidR="00C5111F">
        <w:rPr>
          <w:rFonts w:ascii="Tahoma" w:hAnsi="Tahoma" w:cs="Tahoma"/>
          <w:bCs/>
          <w:sz w:val="22"/>
          <w:szCs w:val="32"/>
          <w:lang w:val="id-ID"/>
        </w:rPr>
        <w:t>dan</w:t>
      </w:r>
      <w:r w:rsidRPr="005F12BA">
        <w:rPr>
          <w:rFonts w:ascii="Tahoma" w:hAnsi="Tahoma" w:cs="Tahoma"/>
          <w:bCs/>
          <w:sz w:val="22"/>
          <w:szCs w:val="32"/>
          <w:lang w:val="id-ID"/>
        </w:rPr>
        <w:t xml:space="preserve"> meninggalkan Lokasi Ujian </w:t>
      </w:r>
      <w:r w:rsidRPr="00C02EB3">
        <w:rPr>
          <w:rFonts w:ascii="Tahoma" w:hAnsi="Tahoma" w:cs="Tahoma"/>
          <w:bCs/>
          <w:sz w:val="22"/>
          <w:szCs w:val="32"/>
          <w:lang w:val="id-ID"/>
        </w:rPr>
        <w:t>dengan tetap men</w:t>
      </w:r>
      <w:r>
        <w:rPr>
          <w:rFonts w:ascii="Tahoma" w:hAnsi="Tahoma" w:cs="Tahoma"/>
          <w:bCs/>
          <w:sz w:val="22"/>
          <w:szCs w:val="32"/>
          <w:lang w:val="id-ID"/>
        </w:rPr>
        <w:t xml:space="preserve">jaga ketenangan dan ketertiban </w:t>
      </w:r>
      <w:r w:rsidRPr="005F12BA">
        <w:rPr>
          <w:rFonts w:ascii="Tahoma" w:hAnsi="Tahoma" w:cs="Tahoma"/>
          <w:bCs/>
          <w:sz w:val="22"/>
          <w:szCs w:val="32"/>
          <w:lang w:val="id-ID"/>
        </w:rPr>
        <w:t>(tidak boleh bergerombol dan berfoto di lokasi Skillslab)</w:t>
      </w:r>
      <w:r>
        <w:rPr>
          <w:rFonts w:ascii="Tahoma" w:hAnsi="Tahoma" w:cs="Tahoma"/>
          <w:bCs/>
          <w:sz w:val="22"/>
          <w:szCs w:val="32"/>
          <w:lang w:val="id-ID"/>
        </w:rPr>
        <w:t>.</w:t>
      </w:r>
    </w:p>
    <w:p w:rsidR="0043070A" w:rsidRPr="00222358" w:rsidRDefault="0043070A" w:rsidP="00222358">
      <w:pPr>
        <w:spacing w:after="60" w:line="360" w:lineRule="auto"/>
        <w:jc w:val="both"/>
        <w:rPr>
          <w:rFonts w:ascii="Tahoma" w:hAnsi="Tahoma" w:cs="Tahoma"/>
          <w:bCs/>
          <w:sz w:val="22"/>
          <w:szCs w:val="32"/>
          <w:lang w:val="id-ID"/>
        </w:rPr>
      </w:pPr>
    </w:p>
    <w:p w:rsidR="0043070A" w:rsidRPr="00D665D6" w:rsidRDefault="0043070A" w:rsidP="00B91234">
      <w:pPr>
        <w:pStyle w:val="ListParagraph"/>
        <w:numPr>
          <w:ilvl w:val="0"/>
          <w:numId w:val="1"/>
        </w:numPr>
        <w:spacing w:after="60" w:line="360" w:lineRule="auto"/>
        <w:ind w:left="567" w:hanging="567"/>
        <w:jc w:val="both"/>
        <w:rPr>
          <w:rFonts w:ascii="Tahoma" w:hAnsi="Tahoma" w:cs="Tahoma"/>
          <w:bCs/>
          <w:sz w:val="22"/>
          <w:szCs w:val="22"/>
        </w:rPr>
      </w:pPr>
      <w:r w:rsidRPr="00D665D6">
        <w:rPr>
          <w:rFonts w:ascii="Tahoma" w:hAnsi="Tahoma" w:cs="Tahoma"/>
          <w:sz w:val="22"/>
          <w:szCs w:val="22"/>
          <w:lang w:val="id-ID"/>
        </w:rPr>
        <w:t>Sanksi Pelanggaran Tata Tertib</w:t>
      </w:r>
    </w:p>
    <w:p w:rsidR="008B6636" w:rsidRPr="002A7ABC" w:rsidRDefault="008B6636" w:rsidP="00B91234">
      <w:pPr>
        <w:pStyle w:val="ListParagraph"/>
        <w:numPr>
          <w:ilvl w:val="3"/>
          <w:numId w:val="1"/>
        </w:numPr>
        <w:spacing w:after="60" w:line="360" w:lineRule="auto"/>
        <w:ind w:left="1418" w:hanging="284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  <w:lang w:val="id-ID"/>
        </w:rPr>
        <w:t>Pelanggaran Berat:</w:t>
      </w:r>
    </w:p>
    <w:p w:rsidR="002F5428" w:rsidRDefault="002F5428" w:rsidP="002F5428">
      <w:pPr>
        <w:pStyle w:val="ListParagraph"/>
        <w:spacing w:after="60" w:line="360" w:lineRule="auto"/>
        <w:ind w:left="1418"/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 xml:space="preserve">Yang termasuk pelanggaran berat tata tertib </w:t>
      </w:r>
      <w:r w:rsidR="005A1EF9">
        <w:rPr>
          <w:rFonts w:ascii="Tahoma" w:hAnsi="Tahoma" w:cs="Tahoma"/>
          <w:sz w:val="22"/>
          <w:szCs w:val="22"/>
          <w:lang w:val="id-ID"/>
        </w:rPr>
        <w:t xml:space="preserve">Remidi </w:t>
      </w:r>
      <w:r>
        <w:rPr>
          <w:rFonts w:ascii="Tahoma" w:hAnsi="Tahoma" w:cs="Tahoma"/>
          <w:sz w:val="22"/>
          <w:szCs w:val="22"/>
          <w:lang w:val="id-ID"/>
        </w:rPr>
        <w:t xml:space="preserve">OSCE yaitu </w:t>
      </w:r>
    </w:p>
    <w:p w:rsidR="002F5428" w:rsidRDefault="002F5428" w:rsidP="002F5428">
      <w:pPr>
        <w:pStyle w:val="ListParagraph"/>
        <w:numPr>
          <w:ilvl w:val="0"/>
          <w:numId w:val="16"/>
        </w:numPr>
        <w:spacing w:after="60" w:line="360" w:lineRule="auto"/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Mahasiswa bercakap- cakap di lokasi ujian.</w:t>
      </w:r>
    </w:p>
    <w:p w:rsidR="002F5428" w:rsidRPr="002F5428" w:rsidRDefault="002F5428" w:rsidP="002F5428">
      <w:pPr>
        <w:pStyle w:val="ListParagraph"/>
        <w:numPr>
          <w:ilvl w:val="0"/>
          <w:numId w:val="16"/>
        </w:numPr>
        <w:spacing w:after="60" w:line="360" w:lineRule="auto"/>
        <w:jc w:val="both"/>
        <w:rPr>
          <w:rFonts w:ascii="Tahoma" w:hAnsi="Tahoma" w:cs="Tahoma"/>
          <w:sz w:val="22"/>
          <w:szCs w:val="22"/>
          <w:lang w:val="id-ID"/>
        </w:rPr>
      </w:pPr>
      <w:r w:rsidRPr="002F5428">
        <w:rPr>
          <w:rFonts w:ascii="Tahoma" w:hAnsi="Tahoma" w:cs="Tahoma"/>
          <w:sz w:val="22"/>
          <w:szCs w:val="22"/>
          <w:lang w:val="id-ID"/>
        </w:rPr>
        <w:t xml:space="preserve">Mahasiswa yang </w:t>
      </w:r>
      <w:r w:rsidRPr="002F5428">
        <w:rPr>
          <w:rFonts w:ascii="Tahoma" w:hAnsi="Tahoma" w:cs="Tahoma"/>
          <w:bCs/>
          <w:sz w:val="22"/>
          <w:szCs w:val="32"/>
          <w:lang w:val="id-ID"/>
        </w:rPr>
        <w:t>membawa barang l</w:t>
      </w:r>
      <w:r w:rsidR="002D47BC">
        <w:rPr>
          <w:rFonts w:ascii="Tahoma" w:hAnsi="Tahoma" w:cs="Tahoma"/>
          <w:bCs/>
          <w:sz w:val="22"/>
          <w:szCs w:val="32"/>
          <w:lang w:val="id-ID"/>
        </w:rPr>
        <w:t>ain di luar ketentuan skillslab</w:t>
      </w:r>
    </w:p>
    <w:p w:rsidR="002F5428" w:rsidRPr="00E6132A" w:rsidRDefault="002F5428" w:rsidP="002F5428">
      <w:pPr>
        <w:pStyle w:val="ListParagraph"/>
        <w:numPr>
          <w:ilvl w:val="0"/>
          <w:numId w:val="16"/>
        </w:numPr>
        <w:spacing w:after="60" w:line="360" w:lineRule="auto"/>
        <w:jc w:val="both"/>
        <w:rPr>
          <w:rFonts w:ascii="Tahoma" w:hAnsi="Tahoma" w:cs="Tahoma"/>
          <w:sz w:val="22"/>
          <w:szCs w:val="22"/>
          <w:lang w:val="id-ID"/>
        </w:rPr>
      </w:pPr>
      <w:r w:rsidRPr="002F5428">
        <w:rPr>
          <w:rFonts w:ascii="Tahoma" w:hAnsi="Tahoma" w:cs="Tahoma"/>
          <w:bCs/>
          <w:sz w:val="22"/>
          <w:szCs w:val="32"/>
          <w:lang w:val="id-ID"/>
        </w:rPr>
        <w:t>Mahasiswa yang melakukan ke</w:t>
      </w:r>
      <w:r w:rsidR="00BB05F7">
        <w:rPr>
          <w:rFonts w:ascii="Tahoma" w:hAnsi="Tahoma" w:cs="Tahoma"/>
          <w:bCs/>
          <w:sz w:val="22"/>
          <w:szCs w:val="32"/>
          <w:lang w:val="id-ID"/>
        </w:rPr>
        <w:t>curangan ujian (menulis soal,</w:t>
      </w:r>
      <w:r w:rsidRPr="002F5428">
        <w:rPr>
          <w:rFonts w:ascii="Tahoma" w:hAnsi="Tahoma" w:cs="Tahoma"/>
          <w:bCs/>
          <w:sz w:val="22"/>
          <w:szCs w:val="32"/>
          <w:lang w:val="id-ID"/>
        </w:rPr>
        <w:t xml:space="preserve"> membawa lembar kertas yang disediakan keluar station ujian</w:t>
      </w:r>
      <w:r w:rsidR="00BB05F7">
        <w:rPr>
          <w:rFonts w:ascii="Tahoma" w:hAnsi="Tahoma" w:cs="Tahoma"/>
          <w:bCs/>
          <w:sz w:val="22"/>
          <w:szCs w:val="32"/>
          <w:lang w:val="id-ID"/>
        </w:rPr>
        <w:t>, membocorkan soal, dan lain-lain</w:t>
      </w:r>
      <w:r w:rsidRPr="002F5428">
        <w:rPr>
          <w:rFonts w:ascii="Tahoma" w:hAnsi="Tahoma" w:cs="Tahoma"/>
          <w:bCs/>
          <w:sz w:val="22"/>
          <w:szCs w:val="32"/>
          <w:lang w:val="id-ID"/>
        </w:rPr>
        <w:t>)</w:t>
      </w:r>
    </w:p>
    <w:p w:rsidR="00E6132A" w:rsidRPr="002F5428" w:rsidRDefault="00E6132A" w:rsidP="002F5428">
      <w:pPr>
        <w:pStyle w:val="ListParagraph"/>
        <w:numPr>
          <w:ilvl w:val="0"/>
          <w:numId w:val="16"/>
        </w:numPr>
        <w:spacing w:after="60" w:line="360" w:lineRule="auto"/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bCs/>
          <w:sz w:val="22"/>
          <w:szCs w:val="32"/>
          <w:lang w:val="id-ID"/>
        </w:rPr>
        <w:t xml:space="preserve">Mahasiswa yang tidak mengikuti </w:t>
      </w:r>
      <w:r w:rsidR="00CA73B9">
        <w:rPr>
          <w:rFonts w:ascii="Tahoma" w:hAnsi="Tahoma" w:cs="Tahoma"/>
          <w:bCs/>
          <w:sz w:val="22"/>
          <w:szCs w:val="32"/>
          <w:lang w:val="id-ID"/>
        </w:rPr>
        <w:t>nomor urut presensi dalamtahap-tahap pelaksanaan ujian.</w:t>
      </w:r>
    </w:p>
    <w:p w:rsidR="008B6636" w:rsidRPr="008B6636" w:rsidRDefault="008B6636" w:rsidP="00B91234">
      <w:pPr>
        <w:pStyle w:val="ListParagraph"/>
        <w:numPr>
          <w:ilvl w:val="3"/>
          <w:numId w:val="1"/>
        </w:numPr>
        <w:spacing w:after="60" w:line="360" w:lineRule="auto"/>
        <w:ind w:left="1418" w:hanging="284"/>
        <w:jc w:val="both"/>
        <w:rPr>
          <w:rFonts w:ascii="Tahoma" w:hAnsi="Tahoma" w:cs="Tahoma"/>
          <w:bCs/>
          <w:sz w:val="22"/>
          <w:szCs w:val="22"/>
        </w:rPr>
      </w:pPr>
      <w:r w:rsidRPr="008B6636">
        <w:rPr>
          <w:rFonts w:ascii="Tahoma" w:hAnsi="Tahoma" w:cs="Tahoma"/>
          <w:bCs/>
          <w:sz w:val="22"/>
          <w:szCs w:val="32"/>
          <w:lang w:val="id-ID"/>
        </w:rPr>
        <w:t xml:space="preserve">Mahasiswa yang termasuk dalam kriteria melakukan pelanggaran berat akan dikenai sanksi berupa </w:t>
      </w:r>
      <w:r w:rsidRPr="008B6636">
        <w:rPr>
          <w:rFonts w:ascii="Tahoma" w:hAnsi="Tahoma" w:cs="Tahoma"/>
          <w:sz w:val="22"/>
          <w:szCs w:val="22"/>
          <w:lang w:val="id-ID"/>
        </w:rPr>
        <w:t>pembatalan ujian (Tidak Lulus)</w:t>
      </w:r>
    </w:p>
    <w:p w:rsidR="00681D97" w:rsidRPr="003B2D5B" w:rsidRDefault="00681D97" w:rsidP="00B91234">
      <w:pPr>
        <w:pStyle w:val="ListParagraph"/>
        <w:numPr>
          <w:ilvl w:val="3"/>
          <w:numId w:val="1"/>
        </w:numPr>
        <w:spacing w:after="60" w:line="360" w:lineRule="auto"/>
        <w:ind w:left="1418" w:hanging="284"/>
        <w:jc w:val="both"/>
        <w:rPr>
          <w:rFonts w:ascii="Tahoma" w:hAnsi="Tahoma" w:cs="Tahoma"/>
          <w:bCs/>
          <w:sz w:val="22"/>
          <w:szCs w:val="22"/>
        </w:rPr>
      </w:pPr>
      <w:r w:rsidRPr="0043070A">
        <w:rPr>
          <w:rFonts w:ascii="Tahoma" w:hAnsi="Tahoma" w:cs="Tahoma"/>
          <w:sz w:val="22"/>
          <w:szCs w:val="22"/>
          <w:lang w:val="id-ID"/>
        </w:rPr>
        <w:t xml:space="preserve">Mahasiswa yang hadir terlambat </w:t>
      </w:r>
      <w:r w:rsidR="00650092">
        <w:rPr>
          <w:rFonts w:ascii="Tahoma" w:hAnsi="Tahoma" w:cs="Tahoma"/>
          <w:sz w:val="22"/>
          <w:szCs w:val="22"/>
          <w:lang w:val="id-ID"/>
        </w:rPr>
        <w:t>tidak diperbolehkan mengikuti Remidi OSCE.</w:t>
      </w:r>
    </w:p>
    <w:p w:rsidR="00681D97" w:rsidRPr="00681D97" w:rsidRDefault="00681D97" w:rsidP="00B91234">
      <w:pPr>
        <w:pStyle w:val="ListParagraph"/>
        <w:numPr>
          <w:ilvl w:val="3"/>
          <w:numId w:val="1"/>
        </w:numPr>
        <w:spacing w:after="60" w:line="360" w:lineRule="auto"/>
        <w:ind w:left="1418" w:hanging="284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  <w:lang w:val="id-ID"/>
        </w:rPr>
        <w:t xml:space="preserve">Mahasiswa yang melakukan pelanggaran di luar kriteria pelanggaran berat akan dikenai sanksi </w:t>
      </w:r>
      <w:r w:rsidRPr="0043070A">
        <w:rPr>
          <w:rFonts w:ascii="Tahoma" w:hAnsi="Tahoma" w:cs="Tahoma"/>
          <w:sz w:val="22"/>
          <w:szCs w:val="22"/>
        </w:rPr>
        <w:t xml:space="preserve">berupa </w:t>
      </w:r>
      <w:r w:rsidRPr="0043070A">
        <w:rPr>
          <w:rFonts w:ascii="Tahoma" w:hAnsi="Tahoma" w:cs="Tahoma"/>
          <w:sz w:val="22"/>
          <w:szCs w:val="22"/>
          <w:lang w:val="id-ID"/>
        </w:rPr>
        <w:t xml:space="preserve">pengurangan nilai </w:t>
      </w:r>
      <w:r w:rsidRPr="0043070A">
        <w:rPr>
          <w:rFonts w:ascii="Tahoma" w:hAnsi="Tahoma" w:cs="Tahoma"/>
          <w:bCs/>
          <w:sz w:val="22"/>
          <w:szCs w:val="22"/>
          <w:lang w:val="id-ID"/>
        </w:rPr>
        <w:t>masing- masing topik se</w:t>
      </w:r>
      <w:r w:rsidRPr="0043070A">
        <w:rPr>
          <w:rFonts w:ascii="Tahoma" w:hAnsi="Tahoma" w:cs="Tahoma"/>
          <w:bCs/>
          <w:sz w:val="22"/>
          <w:szCs w:val="22"/>
        </w:rPr>
        <w:t>b</w:t>
      </w:r>
      <w:r w:rsidRPr="0043070A">
        <w:rPr>
          <w:rFonts w:ascii="Tahoma" w:hAnsi="Tahoma" w:cs="Tahoma"/>
          <w:bCs/>
          <w:sz w:val="22"/>
          <w:szCs w:val="22"/>
          <w:lang w:val="id-ID"/>
        </w:rPr>
        <w:t>esar 25 %</w:t>
      </w:r>
      <w:r>
        <w:rPr>
          <w:rFonts w:ascii="Tahoma" w:hAnsi="Tahoma" w:cs="Tahoma"/>
          <w:sz w:val="22"/>
          <w:szCs w:val="22"/>
          <w:lang w:val="id-ID"/>
        </w:rPr>
        <w:t>.</w:t>
      </w:r>
    </w:p>
    <w:p w:rsidR="002F702A" w:rsidRPr="000A47E7" w:rsidRDefault="002F702A" w:rsidP="00B91234">
      <w:pPr>
        <w:pStyle w:val="ListParagraph"/>
        <w:numPr>
          <w:ilvl w:val="3"/>
          <w:numId w:val="1"/>
        </w:numPr>
        <w:spacing w:after="60" w:line="360" w:lineRule="auto"/>
        <w:ind w:left="1418" w:hanging="284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  <w:lang w:val="id-ID"/>
        </w:rPr>
        <w:t xml:space="preserve">Mahasiswa </w:t>
      </w:r>
      <w:r w:rsidR="00C61F4C">
        <w:rPr>
          <w:rFonts w:ascii="Tahoma" w:hAnsi="Tahoma" w:cs="Tahoma"/>
          <w:sz w:val="22"/>
          <w:szCs w:val="22"/>
          <w:lang w:val="id-ID"/>
        </w:rPr>
        <w:t xml:space="preserve">yang melakukan pelanggaran tata tertib dan SOP </w:t>
      </w:r>
      <w:r w:rsidR="00E46D36">
        <w:rPr>
          <w:rFonts w:ascii="Tahoma" w:hAnsi="Tahoma" w:cs="Tahoma"/>
          <w:sz w:val="22"/>
          <w:szCs w:val="22"/>
          <w:lang w:val="id-ID"/>
        </w:rPr>
        <w:t>Ujian OSCE akan dicatat nama dan jenis pelanggaran yang dilakukan dalam berita acara ujian tanpa peringatan terlebih dahulu pada mahasiswa yang bersangkutan.</w:t>
      </w:r>
    </w:p>
    <w:p w:rsidR="00F6429A" w:rsidRPr="00031A0C" w:rsidRDefault="000A47E7" w:rsidP="00031A0C">
      <w:pPr>
        <w:pStyle w:val="ListParagraph"/>
        <w:numPr>
          <w:ilvl w:val="3"/>
          <w:numId w:val="1"/>
        </w:numPr>
        <w:spacing w:after="60" w:line="360" w:lineRule="auto"/>
        <w:ind w:left="1418" w:hanging="284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  <w:lang w:val="id-ID"/>
        </w:rPr>
        <w:t>Pengawasan ujian dilakukan dengan CCTV.</w:t>
      </w:r>
    </w:p>
    <w:p w:rsidR="00031A0C" w:rsidRPr="00031A0C" w:rsidRDefault="00031A0C" w:rsidP="00031A0C">
      <w:pPr>
        <w:pStyle w:val="ListParagraph"/>
        <w:spacing w:after="60" w:line="360" w:lineRule="auto"/>
        <w:ind w:left="1418"/>
        <w:jc w:val="both"/>
        <w:rPr>
          <w:rFonts w:ascii="Tahoma" w:hAnsi="Tahoma" w:cs="Tahoma"/>
          <w:bCs/>
          <w:sz w:val="22"/>
          <w:szCs w:val="22"/>
        </w:rPr>
      </w:pPr>
      <w:bookmarkStart w:id="0" w:name="_GoBack"/>
      <w:bookmarkEnd w:id="0"/>
    </w:p>
    <w:p w:rsidR="00E62675" w:rsidRPr="00997DB4" w:rsidRDefault="00991529" w:rsidP="00197078">
      <w:pPr>
        <w:spacing w:line="360" w:lineRule="auto"/>
        <w:ind w:left="5760" w:firstLine="720"/>
        <w:jc w:val="center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Surakarta, 9</w:t>
      </w:r>
      <w:r w:rsidR="0056022F">
        <w:rPr>
          <w:rFonts w:ascii="Tahoma" w:hAnsi="Tahoma" w:cs="Tahoma"/>
          <w:sz w:val="22"/>
          <w:szCs w:val="22"/>
          <w:lang w:val="id-ID"/>
        </w:rPr>
        <w:t xml:space="preserve"> Jul</w:t>
      </w:r>
      <w:r w:rsidR="00995746">
        <w:rPr>
          <w:rFonts w:ascii="Tahoma" w:hAnsi="Tahoma" w:cs="Tahoma"/>
          <w:sz w:val="22"/>
          <w:szCs w:val="22"/>
          <w:lang w:val="id-ID"/>
        </w:rPr>
        <w:t>i</w:t>
      </w:r>
      <w:r w:rsidR="00E62675" w:rsidRPr="00997DB4">
        <w:rPr>
          <w:rFonts w:ascii="Tahoma" w:hAnsi="Tahoma" w:cs="Tahoma"/>
          <w:sz w:val="22"/>
          <w:szCs w:val="22"/>
          <w:lang w:val="id-ID"/>
        </w:rPr>
        <w:t xml:space="preserve"> 2018</w:t>
      </w:r>
    </w:p>
    <w:p w:rsidR="00E62675" w:rsidRDefault="00E62675" w:rsidP="00E62675">
      <w:pPr>
        <w:spacing w:line="360" w:lineRule="auto"/>
        <w:jc w:val="center"/>
        <w:rPr>
          <w:rFonts w:ascii="Tahoma" w:hAnsi="Tahoma" w:cs="Tahoma"/>
          <w:sz w:val="22"/>
          <w:szCs w:val="22"/>
          <w:lang w:val="id-ID"/>
        </w:rPr>
      </w:pPr>
    </w:p>
    <w:p w:rsidR="00197078" w:rsidRDefault="00197078" w:rsidP="00E62675">
      <w:pPr>
        <w:spacing w:line="360" w:lineRule="auto"/>
        <w:jc w:val="center"/>
        <w:rPr>
          <w:rFonts w:ascii="Tahoma" w:hAnsi="Tahoma" w:cs="Tahoma"/>
          <w:sz w:val="22"/>
          <w:szCs w:val="22"/>
          <w:lang w:val="id-ID"/>
        </w:rPr>
      </w:pPr>
    </w:p>
    <w:p w:rsidR="00197078" w:rsidRPr="00997DB4" w:rsidRDefault="00197078" w:rsidP="00197078">
      <w:pPr>
        <w:spacing w:line="360" w:lineRule="auto"/>
        <w:ind w:left="7200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 xml:space="preserve">     Pengelola Skillslab</w:t>
      </w:r>
    </w:p>
    <w:p w:rsidR="00F6429A" w:rsidRDefault="00E62675" w:rsidP="00197078">
      <w:pPr>
        <w:spacing w:line="360" w:lineRule="auto"/>
        <w:rPr>
          <w:rFonts w:ascii="Verdana" w:hAnsi="Verdan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id-ID"/>
        </w:rPr>
        <w:lastRenderedPageBreak/>
        <w:tab/>
      </w:r>
    </w:p>
    <w:p w:rsidR="007E0CBD" w:rsidRDefault="007E0CBD" w:rsidP="005225A8">
      <w:pPr>
        <w:spacing w:line="360" w:lineRule="auto"/>
      </w:pPr>
    </w:p>
    <w:sectPr w:rsidR="007E0CBD" w:rsidSect="00F64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B5F" w:rsidRDefault="00163B5F" w:rsidP="004A06B4">
      <w:r>
        <w:separator/>
      </w:r>
    </w:p>
  </w:endnote>
  <w:endnote w:type="continuationSeparator" w:id="1">
    <w:p w:rsidR="00163B5F" w:rsidRDefault="00163B5F" w:rsidP="004A0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B5F" w:rsidRDefault="00163B5F" w:rsidP="004A06B4">
      <w:r>
        <w:separator/>
      </w:r>
    </w:p>
  </w:footnote>
  <w:footnote w:type="continuationSeparator" w:id="1">
    <w:p w:rsidR="00163B5F" w:rsidRDefault="00163B5F" w:rsidP="004A06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1C07"/>
    <w:multiLevelType w:val="hybridMultilevel"/>
    <w:tmpl w:val="902A2BDE"/>
    <w:lvl w:ilvl="0" w:tplc="04210011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0EF87A95"/>
    <w:multiLevelType w:val="hybridMultilevel"/>
    <w:tmpl w:val="EF44AB28"/>
    <w:lvl w:ilvl="0" w:tplc="909E67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eastAsia="MS Mincho" w:hAnsi="Tahoma" w:cs="Tahoma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7157E"/>
    <w:multiLevelType w:val="hybridMultilevel"/>
    <w:tmpl w:val="C7CEE14E"/>
    <w:lvl w:ilvl="0" w:tplc="0421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5D95310"/>
    <w:multiLevelType w:val="hybridMultilevel"/>
    <w:tmpl w:val="8C6EE7DA"/>
    <w:lvl w:ilvl="0" w:tplc="F4A03294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3B185B10">
      <w:start w:val="1"/>
      <w:numFmt w:val="lowerLetter"/>
      <w:lvlText w:val="%2."/>
      <w:lvlJc w:val="left"/>
      <w:pPr>
        <w:ind w:left="3600" w:hanging="360"/>
      </w:pPr>
      <w:rPr>
        <w:rFonts w:ascii="Tahoma" w:eastAsia="MS Mincho" w:hAnsi="Tahoma" w:cs="Tahoma"/>
      </w:rPr>
    </w:lvl>
    <w:lvl w:ilvl="2" w:tplc="0421001B">
      <w:start w:val="1"/>
      <w:numFmt w:val="lowerRoman"/>
      <w:lvlText w:val="%3."/>
      <w:lvlJc w:val="right"/>
      <w:pPr>
        <w:ind w:left="4320" w:hanging="180"/>
      </w:pPr>
    </w:lvl>
    <w:lvl w:ilvl="3" w:tplc="0421000F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18953104"/>
    <w:multiLevelType w:val="hybridMultilevel"/>
    <w:tmpl w:val="E6B8C920"/>
    <w:lvl w:ilvl="0" w:tplc="683C49C4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9BF79E2"/>
    <w:multiLevelType w:val="hybridMultilevel"/>
    <w:tmpl w:val="7A046750"/>
    <w:lvl w:ilvl="0" w:tplc="9D2E894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1EB83544"/>
    <w:multiLevelType w:val="hybridMultilevel"/>
    <w:tmpl w:val="48CE5652"/>
    <w:lvl w:ilvl="0" w:tplc="4EF47120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FBC235C"/>
    <w:multiLevelType w:val="hybridMultilevel"/>
    <w:tmpl w:val="ADD2DC9C"/>
    <w:lvl w:ilvl="0" w:tplc="7916A0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2"/>
        <w:szCs w:val="22"/>
      </w:rPr>
    </w:lvl>
    <w:lvl w:ilvl="1" w:tplc="9BCA0EA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Theme="minorEastAsia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2" w:tplc="E7928D40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asciiTheme="minorHAnsi" w:eastAsiaTheme="minorEastAsia" w:hAnsiTheme="minorHAnsi" w:cstheme="minorBidi"/>
        <w:b w:val="0"/>
        <w:i w:val="0"/>
        <w:sz w:val="24"/>
        <w:szCs w:val="24"/>
      </w:rPr>
    </w:lvl>
    <w:lvl w:ilvl="3" w:tplc="78EEC91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453AE4"/>
    <w:multiLevelType w:val="hybridMultilevel"/>
    <w:tmpl w:val="375086D0"/>
    <w:lvl w:ilvl="0" w:tplc="63645844">
      <w:start w:val="1"/>
      <w:numFmt w:val="lowerLetter"/>
      <w:lvlText w:val="%1)"/>
      <w:lvlJc w:val="left"/>
      <w:pPr>
        <w:ind w:left="720" w:hanging="360"/>
      </w:pPr>
      <w:rPr>
        <w:rFonts w:ascii="Tahoma" w:eastAsia="MS Mincho" w:hAnsi="Tahoma" w:cs="Tahoma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D365D"/>
    <w:multiLevelType w:val="hybridMultilevel"/>
    <w:tmpl w:val="CFD22FB4"/>
    <w:lvl w:ilvl="0" w:tplc="0B562FE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EF538C7"/>
    <w:multiLevelType w:val="hybridMultilevel"/>
    <w:tmpl w:val="21BC7B72"/>
    <w:lvl w:ilvl="0" w:tplc="76C4CFA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4F355FDF"/>
    <w:multiLevelType w:val="hybridMultilevel"/>
    <w:tmpl w:val="64F45466"/>
    <w:lvl w:ilvl="0" w:tplc="909E67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eastAsia="MS Mincho" w:hAnsi="Tahoma" w:cs="Tahoma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95A5F"/>
    <w:multiLevelType w:val="hybridMultilevel"/>
    <w:tmpl w:val="5A2240D0"/>
    <w:lvl w:ilvl="0" w:tplc="DD0EF4B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A942BA3"/>
    <w:multiLevelType w:val="hybridMultilevel"/>
    <w:tmpl w:val="36E2FC56"/>
    <w:lvl w:ilvl="0" w:tplc="34FE79EA">
      <w:start w:val="1"/>
      <w:numFmt w:val="lowerLetter"/>
      <w:lvlText w:val="%1)"/>
      <w:lvlJc w:val="left"/>
      <w:pPr>
        <w:ind w:left="2520" w:hanging="360"/>
      </w:pPr>
      <w:rPr>
        <w:rFonts w:ascii="Tahoma" w:eastAsia="MS Mincho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62675F74"/>
    <w:multiLevelType w:val="hybridMultilevel"/>
    <w:tmpl w:val="7FD4579C"/>
    <w:lvl w:ilvl="0" w:tplc="88D48DB0">
      <w:start w:val="1"/>
      <w:numFmt w:val="lowerLetter"/>
      <w:lvlText w:val="%1."/>
      <w:lvlJc w:val="left"/>
      <w:pPr>
        <w:ind w:left="1920" w:hanging="360"/>
      </w:pPr>
      <w:rPr>
        <w:rFonts w:ascii="Tahoma" w:eastAsia="MS Mincho" w:hAnsi="Tahoma" w:cs="Tahoma"/>
      </w:rPr>
    </w:lvl>
    <w:lvl w:ilvl="1" w:tplc="0421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>
    <w:nsid w:val="690065B5"/>
    <w:multiLevelType w:val="hybridMultilevel"/>
    <w:tmpl w:val="17E2A4AE"/>
    <w:lvl w:ilvl="0" w:tplc="0421000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2A7505"/>
    <w:multiLevelType w:val="hybridMultilevel"/>
    <w:tmpl w:val="BBBA4FE6"/>
    <w:lvl w:ilvl="0" w:tplc="F6801712">
      <w:start w:val="2"/>
      <w:numFmt w:val="upperLetter"/>
      <w:lvlText w:val="%1."/>
      <w:lvlJc w:val="left"/>
      <w:pPr>
        <w:ind w:left="765" w:hanging="405"/>
      </w:pPr>
    </w:lvl>
    <w:lvl w:ilvl="1" w:tplc="D5F0DC0A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ascii="Tahoma" w:eastAsia="MS Mincho" w:hAnsi="Tahoma" w:cs="Tahoma"/>
        <w:b w:val="0"/>
        <w:sz w:val="22"/>
        <w:szCs w:val="22"/>
      </w:rPr>
    </w:lvl>
    <w:lvl w:ilvl="2" w:tplc="37C87AB8">
      <w:start w:val="1"/>
      <w:numFmt w:val="lowerLetter"/>
      <w:lvlText w:val="%3."/>
      <w:lvlJc w:val="left"/>
      <w:pPr>
        <w:ind w:left="2340" w:hanging="360"/>
      </w:pPr>
      <w:rPr>
        <w:rFonts w:ascii="Tahoma" w:eastAsia="MS Mincho" w:hAnsi="Tahoma" w:cs="Tahoma"/>
      </w:rPr>
    </w:lvl>
    <w:lvl w:ilvl="3" w:tplc="909E67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MS Mincho" w:hAnsi="Tahoma" w:cs="Tahoma"/>
        <w:b w:val="0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78191E"/>
    <w:multiLevelType w:val="hybridMultilevel"/>
    <w:tmpl w:val="D0DC46DC"/>
    <w:lvl w:ilvl="0" w:tplc="40488F6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7"/>
  </w:num>
  <w:num w:numId="7">
    <w:abstractNumId w:val="9"/>
  </w:num>
  <w:num w:numId="8">
    <w:abstractNumId w:val="12"/>
  </w:num>
  <w:num w:numId="9">
    <w:abstractNumId w:val="16"/>
  </w:num>
  <w:num w:numId="10">
    <w:abstractNumId w:val="11"/>
  </w:num>
  <w:num w:numId="11">
    <w:abstractNumId w:val="4"/>
  </w:num>
  <w:num w:numId="12">
    <w:abstractNumId w:val="1"/>
  </w:num>
  <w:num w:numId="13">
    <w:abstractNumId w:val="10"/>
  </w:num>
  <w:num w:numId="14">
    <w:abstractNumId w:val="2"/>
  </w:num>
  <w:num w:numId="15">
    <w:abstractNumId w:val="6"/>
  </w:num>
  <w:num w:numId="16">
    <w:abstractNumId w:val="5"/>
  </w:num>
  <w:num w:numId="17">
    <w:abstractNumId w:val="3"/>
  </w:num>
  <w:num w:numId="18">
    <w:abstractNumId w:val="1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29A"/>
    <w:rsid w:val="000010CE"/>
    <w:rsid w:val="00003EDD"/>
    <w:rsid w:val="000223C6"/>
    <w:rsid w:val="00022CAB"/>
    <w:rsid w:val="00031A0C"/>
    <w:rsid w:val="000331D6"/>
    <w:rsid w:val="00037CFF"/>
    <w:rsid w:val="00044350"/>
    <w:rsid w:val="00050F11"/>
    <w:rsid w:val="000517C5"/>
    <w:rsid w:val="00052BC8"/>
    <w:rsid w:val="00052FB5"/>
    <w:rsid w:val="00063839"/>
    <w:rsid w:val="000802F1"/>
    <w:rsid w:val="00090A0E"/>
    <w:rsid w:val="0009364F"/>
    <w:rsid w:val="000A47E7"/>
    <w:rsid w:val="000A57E3"/>
    <w:rsid w:val="000B494A"/>
    <w:rsid w:val="000B5BEE"/>
    <w:rsid w:val="000D3B1C"/>
    <w:rsid w:val="000F3593"/>
    <w:rsid w:val="000F4141"/>
    <w:rsid w:val="001022E6"/>
    <w:rsid w:val="00110F43"/>
    <w:rsid w:val="001147A8"/>
    <w:rsid w:val="0012358B"/>
    <w:rsid w:val="001267A0"/>
    <w:rsid w:val="00126916"/>
    <w:rsid w:val="00126B76"/>
    <w:rsid w:val="00127748"/>
    <w:rsid w:val="00144539"/>
    <w:rsid w:val="0014636F"/>
    <w:rsid w:val="00163B5F"/>
    <w:rsid w:val="00164206"/>
    <w:rsid w:val="00184D9F"/>
    <w:rsid w:val="00197078"/>
    <w:rsid w:val="00197C4D"/>
    <w:rsid w:val="001A10F6"/>
    <w:rsid w:val="001B2321"/>
    <w:rsid w:val="001B6F32"/>
    <w:rsid w:val="001C442C"/>
    <w:rsid w:val="001C5B42"/>
    <w:rsid w:val="001D1BBA"/>
    <w:rsid w:val="001D4A70"/>
    <w:rsid w:val="001F0D2D"/>
    <w:rsid w:val="00204496"/>
    <w:rsid w:val="002078C6"/>
    <w:rsid w:val="00210064"/>
    <w:rsid w:val="00217247"/>
    <w:rsid w:val="00222358"/>
    <w:rsid w:val="00225CEB"/>
    <w:rsid w:val="0023221E"/>
    <w:rsid w:val="002522F4"/>
    <w:rsid w:val="00257983"/>
    <w:rsid w:val="002613D7"/>
    <w:rsid w:val="002642D7"/>
    <w:rsid w:val="00265B8F"/>
    <w:rsid w:val="00270517"/>
    <w:rsid w:val="00271E1B"/>
    <w:rsid w:val="00274C59"/>
    <w:rsid w:val="00281B11"/>
    <w:rsid w:val="00287398"/>
    <w:rsid w:val="002A76E1"/>
    <w:rsid w:val="002A7ABC"/>
    <w:rsid w:val="002B6816"/>
    <w:rsid w:val="002C4CCF"/>
    <w:rsid w:val="002D3528"/>
    <w:rsid w:val="002D47BC"/>
    <w:rsid w:val="002E20EE"/>
    <w:rsid w:val="002E393D"/>
    <w:rsid w:val="002F1747"/>
    <w:rsid w:val="002F19BC"/>
    <w:rsid w:val="002F5428"/>
    <w:rsid w:val="002F702A"/>
    <w:rsid w:val="00305DFC"/>
    <w:rsid w:val="00311F02"/>
    <w:rsid w:val="003305C6"/>
    <w:rsid w:val="00330C9E"/>
    <w:rsid w:val="00337195"/>
    <w:rsid w:val="00347CEC"/>
    <w:rsid w:val="00360093"/>
    <w:rsid w:val="003708D0"/>
    <w:rsid w:val="003728FA"/>
    <w:rsid w:val="00377C20"/>
    <w:rsid w:val="00387220"/>
    <w:rsid w:val="003916A6"/>
    <w:rsid w:val="00392678"/>
    <w:rsid w:val="003A45BF"/>
    <w:rsid w:val="003A622E"/>
    <w:rsid w:val="003B2D5B"/>
    <w:rsid w:val="003C018D"/>
    <w:rsid w:val="003C019E"/>
    <w:rsid w:val="003C26B6"/>
    <w:rsid w:val="003C2FB8"/>
    <w:rsid w:val="003C3522"/>
    <w:rsid w:val="003D2412"/>
    <w:rsid w:val="003D44CB"/>
    <w:rsid w:val="003E3B1E"/>
    <w:rsid w:val="0040064F"/>
    <w:rsid w:val="00415AEF"/>
    <w:rsid w:val="00421546"/>
    <w:rsid w:val="0043070A"/>
    <w:rsid w:val="0043143C"/>
    <w:rsid w:val="00436623"/>
    <w:rsid w:val="004447F6"/>
    <w:rsid w:val="00447786"/>
    <w:rsid w:val="0045577E"/>
    <w:rsid w:val="004634B1"/>
    <w:rsid w:val="00463ABC"/>
    <w:rsid w:val="004764C2"/>
    <w:rsid w:val="00477870"/>
    <w:rsid w:val="00481BE3"/>
    <w:rsid w:val="00492233"/>
    <w:rsid w:val="00492F70"/>
    <w:rsid w:val="004A06B4"/>
    <w:rsid w:val="004A5563"/>
    <w:rsid w:val="004B1DAA"/>
    <w:rsid w:val="004B6A64"/>
    <w:rsid w:val="004C24B2"/>
    <w:rsid w:val="004C3B3A"/>
    <w:rsid w:val="004C58E6"/>
    <w:rsid w:val="004E5DE7"/>
    <w:rsid w:val="0051019D"/>
    <w:rsid w:val="00512483"/>
    <w:rsid w:val="005225A8"/>
    <w:rsid w:val="005345F6"/>
    <w:rsid w:val="00537BC3"/>
    <w:rsid w:val="0056022F"/>
    <w:rsid w:val="005604A7"/>
    <w:rsid w:val="00562917"/>
    <w:rsid w:val="00566B1B"/>
    <w:rsid w:val="00573360"/>
    <w:rsid w:val="00573858"/>
    <w:rsid w:val="00576265"/>
    <w:rsid w:val="0058652E"/>
    <w:rsid w:val="00594794"/>
    <w:rsid w:val="005970CA"/>
    <w:rsid w:val="005A1EF9"/>
    <w:rsid w:val="005A4807"/>
    <w:rsid w:val="005A6815"/>
    <w:rsid w:val="005B7484"/>
    <w:rsid w:val="005B7D2D"/>
    <w:rsid w:val="005D1BC4"/>
    <w:rsid w:val="005D5093"/>
    <w:rsid w:val="005D5852"/>
    <w:rsid w:val="005D6612"/>
    <w:rsid w:val="005F3A44"/>
    <w:rsid w:val="006106AF"/>
    <w:rsid w:val="00611318"/>
    <w:rsid w:val="00614D66"/>
    <w:rsid w:val="00620928"/>
    <w:rsid w:val="00624C7F"/>
    <w:rsid w:val="0062653B"/>
    <w:rsid w:val="00632B77"/>
    <w:rsid w:val="00650092"/>
    <w:rsid w:val="006507F5"/>
    <w:rsid w:val="00653D0D"/>
    <w:rsid w:val="00675084"/>
    <w:rsid w:val="00677B32"/>
    <w:rsid w:val="00681D97"/>
    <w:rsid w:val="00696631"/>
    <w:rsid w:val="0069670C"/>
    <w:rsid w:val="006A6916"/>
    <w:rsid w:val="006B1B51"/>
    <w:rsid w:val="006C1296"/>
    <w:rsid w:val="006C46E4"/>
    <w:rsid w:val="006C58CA"/>
    <w:rsid w:val="006E2326"/>
    <w:rsid w:val="006E4C5E"/>
    <w:rsid w:val="006E5FBF"/>
    <w:rsid w:val="006F6DE5"/>
    <w:rsid w:val="00701D65"/>
    <w:rsid w:val="00707849"/>
    <w:rsid w:val="00711351"/>
    <w:rsid w:val="00715AF7"/>
    <w:rsid w:val="00726733"/>
    <w:rsid w:val="00730DC0"/>
    <w:rsid w:val="007346E0"/>
    <w:rsid w:val="00735ABD"/>
    <w:rsid w:val="00762776"/>
    <w:rsid w:val="00766D8F"/>
    <w:rsid w:val="007724E0"/>
    <w:rsid w:val="0078561D"/>
    <w:rsid w:val="00791636"/>
    <w:rsid w:val="00793FCC"/>
    <w:rsid w:val="00794D78"/>
    <w:rsid w:val="007A0049"/>
    <w:rsid w:val="007A0ECC"/>
    <w:rsid w:val="007A7BB1"/>
    <w:rsid w:val="007B02D6"/>
    <w:rsid w:val="007B0E1D"/>
    <w:rsid w:val="007B4857"/>
    <w:rsid w:val="007C2984"/>
    <w:rsid w:val="007C39D5"/>
    <w:rsid w:val="007C753B"/>
    <w:rsid w:val="007D10E9"/>
    <w:rsid w:val="007D7536"/>
    <w:rsid w:val="007E0CBD"/>
    <w:rsid w:val="007E3DF7"/>
    <w:rsid w:val="008033D0"/>
    <w:rsid w:val="00803A5D"/>
    <w:rsid w:val="008063A7"/>
    <w:rsid w:val="008217A8"/>
    <w:rsid w:val="00821E3C"/>
    <w:rsid w:val="00824DB4"/>
    <w:rsid w:val="00824DC7"/>
    <w:rsid w:val="008331EE"/>
    <w:rsid w:val="00834221"/>
    <w:rsid w:val="008442F9"/>
    <w:rsid w:val="00854507"/>
    <w:rsid w:val="00864102"/>
    <w:rsid w:val="00866A97"/>
    <w:rsid w:val="00867879"/>
    <w:rsid w:val="0087094C"/>
    <w:rsid w:val="008752A2"/>
    <w:rsid w:val="00890A45"/>
    <w:rsid w:val="00892D5A"/>
    <w:rsid w:val="00897F06"/>
    <w:rsid w:val="008A4EC2"/>
    <w:rsid w:val="008B6636"/>
    <w:rsid w:val="008C07CA"/>
    <w:rsid w:val="008C4343"/>
    <w:rsid w:val="008C73F6"/>
    <w:rsid w:val="008D0DD8"/>
    <w:rsid w:val="008D409A"/>
    <w:rsid w:val="008D7125"/>
    <w:rsid w:val="008E6D68"/>
    <w:rsid w:val="008F77D6"/>
    <w:rsid w:val="009030E1"/>
    <w:rsid w:val="00936A72"/>
    <w:rsid w:val="00942223"/>
    <w:rsid w:val="009527C3"/>
    <w:rsid w:val="00952985"/>
    <w:rsid w:val="009667BF"/>
    <w:rsid w:val="00966F4B"/>
    <w:rsid w:val="00976F3A"/>
    <w:rsid w:val="0098136B"/>
    <w:rsid w:val="00986818"/>
    <w:rsid w:val="0098748D"/>
    <w:rsid w:val="00991529"/>
    <w:rsid w:val="00995746"/>
    <w:rsid w:val="009A5252"/>
    <w:rsid w:val="009B19C2"/>
    <w:rsid w:val="009C315D"/>
    <w:rsid w:val="009C37C9"/>
    <w:rsid w:val="009D5025"/>
    <w:rsid w:val="00A029A1"/>
    <w:rsid w:val="00A059EA"/>
    <w:rsid w:val="00A1311B"/>
    <w:rsid w:val="00A26642"/>
    <w:rsid w:val="00A31C8F"/>
    <w:rsid w:val="00A34A11"/>
    <w:rsid w:val="00A359D9"/>
    <w:rsid w:val="00A75363"/>
    <w:rsid w:val="00A7739A"/>
    <w:rsid w:val="00A808CD"/>
    <w:rsid w:val="00A947B2"/>
    <w:rsid w:val="00AA561F"/>
    <w:rsid w:val="00AC1E66"/>
    <w:rsid w:val="00AE2C92"/>
    <w:rsid w:val="00AE3395"/>
    <w:rsid w:val="00AE5694"/>
    <w:rsid w:val="00AE7642"/>
    <w:rsid w:val="00AF7A1B"/>
    <w:rsid w:val="00B150E5"/>
    <w:rsid w:val="00B2228D"/>
    <w:rsid w:val="00B44956"/>
    <w:rsid w:val="00B53C2A"/>
    <w:rsid w:val="00B5529F"/>
    <w:rsid w:val="00B6303A"/>
    <w:rsid w:val="00B67B3F"/>
    <w:rsid w:val="00B91234"/>
    <w:rsid w:val="00B97B23"/>
    <w:rsid w:val="00BB05F7"/>
    <w:rsid w:val="00BB1885"/>
    <w:rsid w:val="00BB2C91"/>
    <w:rsid w:val="00BB7E8F"/>
    <w:rsid w:val="00BC2320"/>
    <w:rsid w:val="00BC3637"/>
    <w:rsid w:val="00BD1959"/>
    <w:rsid w:val="00C02EB3"/>
    <w:rsid w:val="00C0547A"/>
    <w:rsid w:val="00C148CD"/>
    <w:rsid w:val="00C14F97"/>
    <w:rsid w:val="00C2066E"/>
    <w:rsid w:val="00C223F5"/>
    <w:rsid w:val="00C5111F"/>
    <w:rsid w:val="00C61F4C"/>
    <w:rsid w:val="00C64DE5"/>
    <w:rsid w:val="00C673B1"/>
    <w:rsid w:val="00C72E9E"/>
    <w:rsid w:val="00C76B5A"/>
    <w:rsid w:val="00C92CF7"/>
    <w:rsid w:val="00C94B8A"/>
    <w:rsid w:val="00CA73B9"/>
    <w:rsid w:val="00CC1686"/>
    <w:rsid w:val="00CC3254"/>
    <w:rsid w:val="00CC3694"/>
    <w:rsid w:val="00CD4C98"/>
    <w:rsid w:val="00CD5977"/>
    <w:rsid w:val="00D10FF3"/>
    <w:rsid w:val="00D13656"/>
    <w:rsid w:val="00D42F38"/>
    <w:rsid w:val="00D530E8"/>
    <w:rsid w:val="00D567E0"/>
    <w:rsid w:val="00D56A9E"/>
    <w:rsid w:val="00D6419E"/>
    <w:rsid w:val="00D665D6"/>
    <w:rsid w:val="00D768F2"/>
    <w:rsid w:val="00D94155"/>
    <w:rsid w:val="00DA5C1D"/>
    <w:rsid w:val="00DA6B84"/>
    <w:rsid w:val="00DB0B87"/>
    <w:rsid w:val="00DB69F1"/>
    <w:rsid w:val="00DC1257"/>
    <w:rsid w:val="00DD016D"/>
    <w:rsid w:val="00DD05C0"/>
    <w:rsid w:val="00DD3771"/>
    <w:rsid w:val="00DD512F"/>
    <w:rsid w:val="00E13921"/>
    <w:rsid w:val="00E21502"/>
    <w:rsid w:val="00E301CA"/>
    <w:rsid w:val="00E46D36"/>
    <w:rsid w:val="00E47885"/>
    <w:rsid w:val="00E51774"/>
    <w:rsid w:val="00E54E57"/>
    <w:rsid w:val="00E6132A"/>
    <w:rsid w:val="00E62675"/>
    <w:rsid w:val="00E660C0"/>
    <w:rsid w:val="00E740B6"/>
    <w:rsid w:val="00E75E2B"/>
    <w:rsid w:val="00E81D9A"/>
    <w:rsid w:val="00E921B0"/>
    <w:rsid w:val="00EC75C2"/>
    <w:rsid w:val="00ED36CB"/>
    <w:rsid w:val="00EE2AEF"/>
    <w:rsid w:val="00EF5DF9"/>
    <w:rsid w:val="00EF71FD"/>
    <w:rsid w:val="00F17376"/>
    <w:rsid w:val="00F20723"/>
    <w:rsid w:val="00F51EDE"/>
    <w:rsid w:val="00F54FAA"/>
    <w:rsid w:val="00F55F34"/>
    <w:rsid w:val="00F56B7F"/>
    <w:rsid w:val="00F56D88"/>
    <w:rsid w:val="00F6429A"/>
    <w:rsid w:val="00F66FF8"/>
    <w:rsid w:val="00F72EFA"/>
    <w:rsid w:val="00F91E3F"/>
    <w:rsid w:val="00F924A0"/>
    <w:rsid w:val="00F96333"/>
    <w:rsid w:val="00FB016D"/>
    <w:rsid w:val="00FB7A23"/>
    <w:rsid w:val="00FC424F"/>
    <w:rsid w:val="00FE3485"/>
    <w:rsid w:val="00FE5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29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0C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A06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06B4"/>
    <w:rPr>
      <w:rFonts w:ascii="Times New Roman" w:eastAsia="MS Mincho" w:hAnsi="Times New Roman" w:cs="Times New Roman"/>
      <w:sz w:val="20"/>
      <w:szCs w:val="20"/>
      <w:lang w:val="en-US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4A06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5A1FD-9834-4B5C-BE5E-F94ECB94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V5-132</dc:creator>
  <cp:lastModifiedBy>user</cp:lastModifiedBy>
  <cp:revision>2</cp:revision>
  <dcterms:created xsi:type="dcterms:W3CDTF">2018-07-09T06:37:00Z</dcterms:created>
  <dcterms:modified xsi:type="dcterms:W3CDTF">2018-07-09T06:37:00Z</dcterms:modified>
</cp:coreProperties>
</file>